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12233" w14:textId="77777777" w:rsidR="0011718E" w:rsidRDefault="0011718E" w:rsidP="006D3E73">
      <w:pPr>
        <w:jc w:val="center"/>
        <w:rPr>
          <w:sz w:val="40"/>
          <w:szCs w:val="40"/>
        </w:rPr>
      </w:pPr>
    </w:p>
    <w:p w14:paraId="2D7716A6" w14:textId="59127FE4" w:rsidR="006D3E73" w:rsidRPr="008E5BE1" w:rsidRDefault="00284C72" w:rsidP="008E5BE1">
      <w:pPr>
        <w:rPr>
          <w:b/>
          <w:bCs/>
          <w:sz w:val="48"/>
          <w:szCs w:val="48"/>
        </w:rPr>
      </w:pPr>
      <w:r w:rsidRPr="008E5BE1">
        <w:rPr>
          <w:b/>
          <w:bCs/>
          <w:sz w:val="48"/>
          <w:szCs w:val="48"/>
        </w:rPr>
        <w:t>More Partners, More-Accessible Public Places</w:t>
      </w:r>
    </w:p>
    <w:p w14:paraId="3E8C0FFD" w14:textId="77777777" w:rsidR="006D3E73" w:rsidRDefault="006D3E73" w:rsidP="00284C72"/>
    <w:p w14:paraId="08D44FE2" w14:textId="5000821A" w:rsidR="006D3E73" w:rsidRDefault="006D3E73" w:rsidP="00284C72">
      <w:pPr>
        <w:sectPr w:rsidR="006D3E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587900" w14:textId="2E4E0B6C" w:rsidR="006D3E73" w:rsidRPr="001B036D" w:rsidRDefault="00284C72" w:rsidP="00284C72">
      <w:pPr>
        <w:rPr>
          <w:sz w:val="32"/>
          <w:szCs w:val="32"/>
        </w:rPr>
      </w:pPr>
      <w:r w:rsidRPr="001B036D">
        <w:rPr>
          <w:sz w:val="32"/>
          <w:szCs w:val="32"/>
        </w:rPr>
        <w:t xml:space="preserve">The UniDescription Project has carried on, despite this pandemic-plagued period of world history. We worked remotely. </w:t>
      </w:r>
      <w:r w:rsidR="00EC72D6" w:rsidRPr="001B036D">
        <w:rPr>
          <w:sz w:val="32"/>
          <w:szCs w:val="32"/>
        </w:rPr>
        <w:t xml:space="preserve">We postponed field visits. </w:t>
      </w:r>
      <w:r w:rsidRPr="001B036D">
        <w:rPr>
          <w:sz w:val="32"/>
          <w:szCs w:val="32"/>
        </w:rPr>
        <w:t>We</w:t>
      </w:r>
      <w:r w:rsidR="0011718E">
        <w:rPr>
          <w:sz w:val="32"/>
          <w:szCs w:val="32"/>
        </w:rPr>
        <w:t xml:space="preserve"> </w:t>
      </w:r>
      <w:r w:rsidRPr="001B036D">
        <w:rPr>
          <w:sz w:val="32"/>
          <w:szCs w:val="32"/>
        </w:rPr>
        <w:t xml:space="preserve">incorporated Zoom. </w:t>
      </w:r>
      <w:r w:rsidR="006D3E73" w:rsidRPr="001B036D">
        <w:rPr>
          <w:sz w:val="32"/>
          <w:szCs w:val="32"/>
        </w:rPr>
        <w:t>W</w:t>
      </w:r>
      <w:r w:rsidRPr="001B036D">
        <w:rPr>
          <w:sz w:val="32"/>
          <w:szCs w:val="32"/>
        </w:rPr>
        <w:t xml:space="preserve">e have </w:t>
      </w:r>
      <w:r w:rsidR="00EC72D6">
        <w:rPr>
          <w:sz w:val="32"/>
          <w:szCs w:val="32"/>
        </w:rPr>
        <w:t xml:space="preserve">kept </w:t>
      </w:r>
      <w:r w:rsidR="00B96BD2">
        <w:rPr>
          <w:sz w:val="32"/>
          <w:szCs w:val="32"/>
        </w:rPr>
        <w:t>trying to make</w:t>
      </w:r>
      <w:r w:rsidRPr="001B036D">
        <w:rPr>
          <w:sz w:val="32"/>
          <w:szCs w:val="32"/>
        </w:rPr>
        <w:t xml:space="preserve"> the world more-accessible for people who are blind or</w:t>
      </w:r>
      <w:r w:rsidR="00B96BD2">
        <w:rPr>
          <w:sz w:val="32"/>
          <w:szCs w:val="32"/>
        </w:rPr>
        <w:t xml:space="preserve"> have</w:t>
      </w:r>
      <w:r w:rsidRPr="001B036D">
        <w:rPr>
          <w:sz w:val="32"/>
          <w:szCs w:val="32"/>
        </w:rPr>
        <w:t xml:space="preserve"> low-vision. </w:t>
      </w:r>
      <w:r w:rsidR="006C4E9C">
        <w:rPr>
          <w:sz w:val="32"/>
          <w:szCs w:val="32"/>
        </w:rPr>
        <w:t>This annual report shares some of th</w:t>
      </w:r>
      <w:r w:rsidR="008E5BE1">
        <w:rPr>
          <w:sz w:val="32"/>
          <w:szCs w:val="32"/>
        </w:rPr>
        <w:t>e</w:t>
      </w:r>
      <w:r w:rsidR="00253072">
        <w:rPr>
          <w:sz w:val="32"/>
          <w:szCs w:val="32"/>
        </w:rPr>
        <w:t>s</w:t>
      </w:r>
      <w:r w:rsidR="006C4E9C">
        <w:rPr>
          <w:sz w:val="32"/>
          <w:szCs w:val="32"/>
        </w:rPr>
        <w:t xml:space="preserve">e </w:t>
      </w:r>
      <w:r w:rsidR="008E5BE1">
        <w:rPr>
          <w:sz w:val="32"/>
          <w:szCs w:val="32"/>
        </w:rPr>
        <w:t xml:space="preserve">2020-2021 </w:t>
      </w:r>
      <w:r w:rsidR="006C4E9C">
        <w:rPr>
          <w:sz w:val="32"/>
          <w:szCs w:val="32"/>
        </w:rPr>
        <w:t>highlights.</w:t>
      </w:r>
    </w:p>
    <w:p w14:paraId="29DC3D1F" w14:textId="77777777" w:rsidR="006D3E73" w:rsidRDefault="006D3E73" w:rsidP="00284C72">
      <w:pPr>
        <w:rPr>
          <w:sz w:val="28"/>
          <w:szCs w:val="28"/>
        </w:rPr>
      </w:pPr>
    </w:p>
    <w:p w14:paraId="0ED262F3" w14:textId="77777777" w:rsidR="001B036D" w:rsidRDefault="001B036D" w:rsidP="00284C72">
      <w:pPr>
        <w:rPr>
          <w:sz w:val="28"/>
          <w:szCs w:val="28"/>
        </w:rPr>
        <w:sectPr w:rsidR="001B036D" w:rsidSect="001171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E42982" w14:textId="609D6763" w:rsidR="006D3E73" w:rsidRPr="001B036D" w:rsidRDefault="00284C72" w:rsidP="00284C72">
      <w:pPr>
        <w:rPr>
          <w:sz w:val="28"/>
          <w:szCs w:val="28"/>
        </w:rPr>
      </w:pPr>
      <w:r w:rsidRPr="001B036D">
        <w:rPr>
          <w:sz w:val="28"/>
          <w:szCs w:val="28"/>
        </w:rPr>
        <w:t>During this past year, we hosted two Descriptathons (D6 and D7), which focused on U.S. National Park Service sites around Washington, D.C.</w:t>
      </w:r>
      <w:r w:rsidR="004B2A57">
        <w:rPr>
          <w:sz w:val="28"/>
          <w:szCs w:val="28"/>
        </w:rPr>
        <w:t>,</w:t>
      </w:r>
      <w:r w:rsidRPr="001B036D">
        <w:rPr>
          <w:sz w:val="28"/>
          <w:szCs w:val="28"/>
        </w:rPr>
        <w:t xml:space="preserve"> and in the Midwest Region. Our primary partners at Google and </w:t>
      </w:r>
      <w:r w:rsidR="004166F9">
        <w:rPr>
          <w:sz w:val="28"/>
          <w:szCs w:val="28"/>
        </w:rPr>
        <w:t>t</w:t>
      </w:r>
      <w:r w:rsidRPr="001B036D">
        <w:rPr>
          <w:sz w:val="28"/>
          <w:szCs w:val="28"/>
        </w:rPr>
        <w:t>he American Council of the Blind</w:t>
      </w:r>
      <w:r w:rsidR="001B036D" w:rsidRPr="001B036D">
        <w:rPr>
          <w:sz w:val="28"/>
          <w:szCs w:val="28"/>
        </w:rPr>
        <w:t xml:space="preserve"> </w:t>
      </w:r>
      <w:r w:rsidRPr="001B036D">
        <w:rPr>
          <w:sz w:val="28"/>
          <w:szCs w:val="28"/>
        </w:rPr>
        <w:t>were</w:t>
      </w:r>
      <w:r w:rsidR="00B2742C">
        <w:rPr>
          <w:sz w:val="28"/>
          <w:szCs w:val="28"/>
        </w:rPr>
        <w:t>, of course,</w:t>
      </w:r>
      <w:r w:rsidRPr="001B036D">
        <w:rPr>
          <w:sz w:val="28"/>
          <w:szCs w:val="28"/>
        </w:rPr>
        <w:t xml:space="preserve"> back to lend critical support. </w:t>
      </w:r>
      <w:r w:rsidR="001B036D" w:rsidRPr="001B036D">
        <w:rPr>
          <w:sz w:val="28"/>
          <w:szCs w:val="28"/>
        </w:rPr>
        <w:t xml:space="preserve">During these Descriptathons we </w:t>
      </w:r>
      <w:r w:rsidRPr="001B036D">
        <w:rPr>
          <w:sz w:val="28"/>
          <w:szCs w:val="28"/>
        </w:rPr>
        <w:t>welcome</w:t>
      </w:r>
      <w:r w:rsidR="00B2742C">
        <w:rPr>
          <w:sz w:val="28"/>
          <w:szCs w:val="28"/>
        </w:rPr>
        <w:t>d</w:t>
      </w:r>
      <w:r w:rsidRPr="001B036D">
        <w:rPr>
          <w:sz w:val="28"/>
          <w:szCs w:val="28"/>
        </w:rPr>
        <w:t xml:space="preserve"> new collaborators from the Blinded Veterans Association, the Helen Keller National Center for </w:t>
      </w:r>
      <w:proofErr w:type="spellStart"/>
      <w:r w:rsidRPr="001B036D">
        <w:rPr>
          <w:sz w:val="28"/>
          <w:szCs w:val="28"/>
        </w:rPr>
        <w:t>DeafBlind</w:t>
      </w:r>
      <w:proofErr w:type="spellEnd"/>
      <w:r w:rsidRPr="001B036D">
        <w:rPr>
          <w:sz w:val="28"/>
          <w:szCs w:val="28"/>
        </w:rPr>
        <w:t xml:space="preserve"> Youths </w:t>
      </w:r>
      <w:r w:rsidR="00E03B48">
        <w:rPr>
          <w:sz w:val="28"/>
          <w:szCs w:val="28"/>
        </w:rPr>
        <w:t>and</w:t>
      </w:r>
      <w:r w:rsidRPr="001B036D">
        <w:rPr>
          <w:sz w:val="28"/>
          <w:szCs w:val="28"/>
        </w:rPr>
        <w:t xml:space="preserve"> Adults, and</w:t>
      </w:r>
      <w:r w:rsidR="004166F9">
        <w:rPr>
          <w:sz w:val="28"/>
          <w:szCs w:val="28"/>
        </w:rPr>
        <w:t xml:space="preserve"> the </w:t>
      </w:r>
      <w:r w:rsidRPr="001B036D">
        <w:rPr>
          <w:sz w:val="28"/>
          <w:szCs w:val="28"/>
        </w:rPr>
        <w:t>U.S. Fish and Wildlife Service. We brought on board our first international partne</w:t>
      </w:r>
      <w:r w:rsidR="00AC631C">
        <w:rPr>
          <w:sz w:val="28"/>
          <w:szCs w:val="28"/>
        </w:rPr>
        <w:t>r</w:t>
      </w:r>
      <w:r w:rsidRPr="001B036D">
        <w:rPr>
          <w:sz w:val="28"/>
          <w:szCs w:val="28"/>
        </w:rPr>
        <w:t xml:space="preserve">, Parks Canada. </w:t>
      </w:r>
      <w:r w:rsidR="004166F9">
        <w:rPr>
          <w:sz w:val="28"/>
          <w:szCs w:val="28"/>
        </w:rPr>
        <w:t>W</w:t>
      </w:r>
      <w:r w:rsidRPr="001B036D">
        <w:rPr>
          <w:sz w:val="28"/>
          <w:szCs w:val="28"/>
        </w:rPr>
        <w:t>e</w:t>
      </w:r>
      <w:r w:rsidR="00AC631C">
        <w:rPr>
          <w:sz w:val="28"/>
          <w:szCs w:val="28"/>
        </w:rPr>
        <w:t xml:space="preserve"> </w:t>
      </w:r>
      <w:r w:rsidRPr="001B036D">
        <w:rPr>
          <w:sz w:val="28"/>
          <w:szCs w:val="28"/>
        </w:rPr>
        <w:t>unveil</w:t>
      </w:r>
      <w:r w:rsidR="001B036D" w:rsidRPr="001B036D">
        <w:rPr>
          <w:sz w:val="28"/>
          <w:szCs w:val="28"/>
        </w:rPr>
        <w:t>ed</w:t>
      </w:r>
      <w:r w:rsidRPr="001B036D">
        <w:rPr>
          <w:sz w:val="28"/>
          <w:szCs w:val="28"/>
        </w:rPr>
        <w:t xml:space="preserve"> major improvements to </w:t>
      </w:r>
      <w:r w:rsidR="004166F9">
        <w:rPr>
          <w:sz w:val="28"/>
          <w:szCs w:val="28"/>
        </w:rPr>
        <w:t>UniD’s</w:t>
      </w:r>
      <w:r w:rsidRPr="001B036D">
        <w:rPr>
          <w:sz w:val="28"/>
          <w:szCs w:val="28"/>
        </w:rPr>
        <w:t xml:space="preserve"> website (</w:t>
      </w:r>
      <w:hyperlink r:id="rId14" w:history="1">
        <w:r w:rsidRPr="004B2A57">
          <w:rPr>
            <w:rStyle w:val="Hyperlink"/>
            <w:sz w:val="28"/>
            <w:szCs w:val="28"/>
          </w:rPr>
          <w:t>www.unidescription.org</w:t>
        </w:r>
      </w:hyperlink>
      <w:r w:rsidRPr="001B036D">
        <w:rPr>
          <w:sz w:val="28"/>
          <w:szCs w:val="28"/>
        </w:rPr>
        <w:t xml:space="preserve">), offering robust and open-access online tools </w:t>
      </w:r>
      <w:r w:rsidRPr="001B036D">
        <w:rPr>
          <w:sz w:val="28"/>
          <w:szCs w:val="28"/>
        </w:rPr>
        <w:t>for learning about, making, and sharing Audio Description. We received significant additional grant-support from Google and the</w:t>
      </w:r>
      <w:r w:rsidR="00780234">
        <w:rPr>
          <w:sz w:val="28"/>
          <w:szCs w:val="28"/>
        </w:rPr>
        <w:t xml:space="preserve"> </w:t>
      </w:r>
      <w:r w:rsidRPr="001B036D">
        <w:rPr>
          <w:sz w:val="28"/>
          <w:szCs w:val="28"/>
        </w:rPr>
        <w:t xml:space="preserve">National Park Service to improve Audio Description research and practice. </w:t>
      </w:r>
      <w:r w:rsidR="004B2A57">
        <w:rPr>
          <w:sz w:val="28"/>
          <w:szCs w:val="28"/>
        </w:rPr>
        <w:t>And, s</w:t>
      </w:r>
      <w:r w:rsidR="001B036D" w:rsidRPr="001B036D">
        <w:rPr>
          <w:sz w:val="28"/>
          <w:szCs w:val="28"/>
        </w:rPr>
        <w:t xml:space="preserve">hortly </w:t>
      </w:r>
      <w:r w:rsidRPr="001B036D">
        <w:rPr>
          <w:sz w:val="28"/>
          <w:szCs w:val="28"/>
        </w:rPr>
        <w:t xml:space="preserve">after earning a </w:t>
      </w:r>
      <w:r w:rsidR="004A2C85">
        <w:rPr>
          <w:sz w:val="28"/>
          <w:szCs w:val="28"/>
        </w:rPr>
        <w:t xml:space="preserve">grant from the </w:t>
      </w:r>
      <w:r w:rsidRPr="001B036D">
        <w:rPr>
          <w:sz w:val="28"/>
          <w:szCs w:val="28"/>
        </w:rPr>
        <w:t>National Endowment for the Arts</w:t>
      </w:r>
      <w:r w:rsidR="00780234">
        <w:rPr>
          <w:sz w:val="28"/>
          <w:szCs w:val="28"/>
        </w:rPr>
        <w:t xml:space="preserve"> </w:t>
      </w:r>
      <w:r w:rsidRPr="001B036D">
        <w:rPr>
          <w:sz w:val="28"/>
          <w:szCs w:val="28"/>
        </w:rPr>
        <w:t xml:space="preserve">to create a model of </w:t>
      </w:r>
      <w:r w:rsidR="002A7B89">
        <w:rPr>
          <w:sz w:val="28"/>
          <w:szCs w:val="28"/>
        </w:rPr>
        <w:t>artistic</w:t>
      </w:r>
      <w:r w:rsidRPr="001B036D">
        <w:rPr>
          <w:sz w:val="28"/>
          <w:szCs w:val="28"/>
        </w:rPr>
        <w:t xml:space="preserve"> </w:t>
      </w:r>
      <w:r w:rsidR="002A7B89">
        <w:rPr>
          <w:sz w:val="28"/>
          <w:szCs w:val="28"/>
        </w:rPr>
        <w:t xml:space="preserve">audio </w:t>
      </w:r>
      <w:r w:rsidRPr="001B036D">
        <w:rPr>
          <w:sz w:val="28"/>
          <w:szCs w:val="28"/>
        </w:rPr>
        <w:t>description at The Goldsworthy Walk in San Francisco</w:t>
      </w:r>
      <w:r w:rsidR="001B036D" w:rsidRPr="001B036D">
        <w:rPr>
          <w:sz w:val="28"/>
          <w:szCs w:val="28"/>
        </w:rPr>
        <w:t>, w</w:t>
      </w:r>
      <w:r w:rsidRPr="001B036D">
        <w:rPr>
          <w:sz w:val="28"/>
          <w:szCs w:val="28"/>
        </w:rPr>
        <w:t xml:space="preserve">e earned another major federal grant </w:t>
      </w:r>
      <w:r w:rsidR="004B2A57">
        <w:rPr>
          <w:sz w:val="28"/>
          <w:szCs w:val="28"/>
        </w:rPr>
        <w:t xml:space="preserve">– this one </w:t>
      </w:r>
      <w:r w:rsidRPr="001B036D">
        <w:rPr>
          <w:sz w:val="28"/>
          <w:szCs w:val="28"/>
        </w:rPr>
        <w:t xml:space="preserve">from the National Endowment for the Humanities </w:t>
      </w:r>
      <w:r w:rsidR="004B2A57">
        <w:rPr>
          <w:sz w:val="28"/>
          <w:szCs w:val="28"/>
        </w:rPr>
        <w:t>– </w:t>
      </w:r>
      <w:r w:rsidRPr="001B036D">
        <w:rPr>
          <w:sz w:val="28"/>
          <w:szCs w:val="28"/>
        </w:rPr>
        <w:t>to conduct a three-year research project</w:t>
      </w:r>
      <w:r w:rsidR="004A2C85">
        <w:rPr>
          <w:sz w:val="28"/>
          <w:szCs w:val="28"/>
        </w:rPr>
        <w:t>. Th</w:t>
      </w:r>
      <w:r w:rsidR="004B2A57">
        <w:rPr>
          <w:sz w:val="28"/>
          <w:szCs w:val="28"/>
        </w:rPr>
        <w:t>at NEH</w:t>
      </w:r>
      <w:r w:rsidR="004A2C85">
        <w:rPr>
          <w:sz w:val="28"/>
          <w:szCs w:val="28"/>
        </w:rPr>
        <w:t xml:space="preserve"> project will</w:t>
      </w:r>
      <w:r w:rsidRPr="001B036D">
        <w:rPr>
          <w:sz w:val="28"/>
          <w:szCs w:val="28"/>
        </w:rPr>
        <w:t xml:space="preserve"> establish better AD guidelines for describing people, objects, and maps.</w:t>
      </w:r>
      <w:r w:rsidR="004B2A57">
        <w:rPr>
          <w:sz w:val="28"/>
          <w:szCs w:val="28"/>
        </w:rPr>
        <w:t xml:space="preserve"> So, in short, … </w:t>
      </w:r>
      <w:r w:rsidRPr="001B036D">
        <w:rPr>
          <w:sz w:val="28"/>
          <w:szCs w:val="28"/>
        </w:rPr>
        <w:t xml:space="preserve"> </w:t>
      </w:r>
    </w:p>
    <w:p w14:paraId="044D9FC9" w14:textId="77777777" w:rsidR="006D3E73" w:rsidRDefault="006D3E73" w:rsidP="00284C72">
      <w:pPr>
        <w:sectPr w:rsidR="006D3E73" w:rsidSect="001B03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7F298D" w14:textId="54094FF7" w:rsidR="006D3E73" w:rsidRDefault="006D3E73" w:rsidP="00284C72"/>
    <w:p w14:paraId="4ACC253E" w14:textId="2DAFA81C" w:rsidR="00B41419" w:rsidRPr="00B41419" w:rsidRDefault="00B41419" w:rsidP="00B41419">
      <w:pPr>
        <w:spacing w:before="240"/>
        <w:jc w:val="center"/>
        <w:rPr>
          <w:sz w:val="36"/>
          <w:szCs w:val="36"/>
        </w:rPr>
      </w:pPr>
      <w:r w:rsidRPr="00B41419">
        <w:rPr>
          <w:sz w:val="36"/>
          <w:szCs w:val="36"/>
        </w:rPr>
        <w:t>The future is bright, and we carry on!</w:t>
      </w:r>
    </w:p>
    <w:p w14:paraId="2D479FB5" w14:textId="77777777" w:rsidR="006D3E73" w:rsidRDefault="006D3E73">
      <w:pPr>
        <w:spacing w:after="160" w:line="259" w:lineRule="auto"/>
      </w:pPr>
      <w:r>
        <w:br w:type="page"/>
      </w:r>
    </w:p>
    <w:p w14:paraId="154FF845" w14:textId="77777777" w:rsidR="000A67C3" w:rsidRDefault="000A67C3" w:rsidP="00284C72">
      <w:pPr>
        <w:rPr>
          <w:sz w:val="36"/>
          <w:szCs w:val="36"/>
        </w:rPr>
      </w:pPr>
    </w:p>
    <w:p w14:paraId="7FE61B19" w14:textId="7A1BBDDE" w:rsidR="006D3E73" w:rsidRPr="000A67C3" w:rsidRDefault="00284C72" w:rsidP="00284C72">
      <w:pPr>
        <w:rPr>
          <w:b/>
          <w:bCs/>
          <w:sz w:val="48"/>
          <w:szCs w:val="48"/>
        </w:rPr>
      </w:pPr>
      <w:r w:rsidRPr="000A67C3">
        <w:rPr>
          <w:b/>
          <w:bCs/>
          <w:sz w:val="48"/>
          <w:szCs w:val="48"/>
        </w:rPr>
        <w:t xml:space="preserve">Highlights from June 2020 to May 2021 </w:t>
      </w:r>
    </w:p>
    <w:p w14:paraId="6BA1C181" w14:textId="77777777" w:rsidR="006D3E73" w:rsidRPr="001B036D" w:rsidRDefault="006D3E73" w:rsidP="00284C72">
      <w:pPr>
        <w:rPr>
          <w:sz w:val="24"/>
          <w:szCs w:val="24"/>
        </w:rPr>
      </w:pPr>
    </w:p>
    <w:p w14:paraId="2AC52EA6" w14:textId="77777777" w:rsidR="006D3E73" w:rsidRPr="001B036D" w:rsidRDefault="006D3E73" w:rsidP="00284C72">
      <w:pPr>
        <w:rPr>
          <w:sz w:val="24"/>
          <w:szCs w:val="24"/>
        </w:rPr>
        <w:sectPr w:rsidR="006D3E73" w:rsidRPr="001B036D" w:rsidSect="006D3E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7C4F63" w14:textId="6B5FA9EA" w:rsidR="005428AF" w:rsidRPr="000A67C3" w:rsidRDefault="00284C72" w:rsidP="00284C72">
      <w:r w:rsidRPr="000A67C3">
        <w:rPr>
          <w:rStyle w:val="Strong"/>
        </w:rPr>
        <w:t>Honored by AAM</w:t>
      </w:r>
      <w:r w:rsidR="005428AF" w:rsidRPr="000A67C3">
        <w:rPr>
          <w:rStyle w:val="Strong"/>
        </w:rPr>
        <w:t>:</w:t>
      </w:r>
      <w:r w:rsidRPr="000A67C3">
        <w:t xml:space="preserve"> </w:t>
      </w:r>
      <w:r w:rsidR="006E4138" w:rsidRPr="000A67C3">
        <w:t>Dr.</w:t>
      </w:r>
      <w:r w:rsidRPr="000A67C3">
        <w:t xml:space="preserve"> Brett Oppegaard, </w:t>
      </w:r>
      <w:r w:rsidR="000A67C3" w:rsidRPr="000A67C3">
        <w:t xml:space="preserve">UniD’s Principal Investigator, </w:t>
      </w:r>
      <w:r w:rsidRPr="000A67C3">
        <w:t>earned the Gold-Level MUSE Award fo</w:t>
      </w:r>
      <w:r w:rsidR="005428AF" w:rsidRPr="000A67C3">
        <w:t xml:space="preserve">r </w:t>
      </w:r>
      <w:r w:rsidRPr="000A67C3">
        <w:t xml:space="preserve">Research and Innovation from </w:t>
      </w:r>
      <w:r w:rsidR="000F1944" w:rsidRPr="000A67C3">
        <w:t xml:space="preserve">the </w:t>
      </w:r>
      <w:r w:rsidRPr="000A67C3">
        <w:t xml:space="preserve">American Alliance of Museums (AAM). </w:t>
      </w:r>
      <w:r w:rsidR="00780234" w:rsidRPr="000A67C3">
        <w:t>One AAM judging</w:t>
      </w:r>
      <w:r w:rsidRPr="000A67C3">
        <w:t xml:space="preserve"> comment </w:t>
      </w:r>
      <w:r w:rsidR="005428AF" w:rsidRPr="000A67C3">
        <w:t xml:space="preserve">noted </w:t>
      </w:r>
      <w:r w:rsidR="000F1944" w:rsidRPr="000A67C3">
        <w:t xml:space="preserve">that </w:t>
      </w:r>
      <w:r w:rsidR="005428AF" w:rsidRPr="000A67C3">
        <w:t>UniD,</w:t>
      </w:r>
      <w:r w:rsidRPr="000A67C3">
        <w:t xml:space="preserve"> </w:t>
      </w:r>
      <w:r w:rsidR="005428AF" w:rsidRPr="000A67C3">
        <w:t>“</w:t>
      </w:r>
      <w:r w:rsidRPr="000A67C3">
        <w:t xml:space="preserve">has the potential to be a game changer for accessibility of heritage content.” </w:t>
      </w:r>
    </w:p>
    <w:p w14:paraId="5C961235" w14:textId="28C61F28" w:rsidR="00DD4B50" w:rsidRPr="000A67C3" w:rsidRDefault="006E4138" w:rsidP="00780234">
      <w:pPr>
        <w:spacing w:before="240"/>
      </w:pPr>
      <w:r w:rsidRPr="000A67C3">
        <w:rPr>
          <w:rStyle w:val="Strong"/>
        </w:rPr>
        <w:t>A Trio of</w:t>
      </w:r>
      <w:r w:rsidR="00284C72" w:rsidRPr="000A67C3">
        <w:rPr>
          <w:rStyle w:val="Strong"/>
        </w:rPr>
        <w:t xml:space="preserve"> Major Grants:</w:t>
      </w:r>
      <w:r w:rsidR="00284C72" w:rsidRPr="000A67C3">
        <w:t xml:space="preserve"> UniD was awarded</w:t>
      </w:r>
      <w:r w:rsidRPr="000A67C3">
        <w:t xml:space="preserve"> a</w:t>
      </w:r>
      <w:r w:rsidR="00284C72" w:rsidRPr="000A67C3">
        <w:t xml:space="preserve"> $296,000 grant from the National Endowment </w:t>
      </w:r>
      <w:r w:rsidR="005428AF" w:rsidRPr="000A67C3">
        <w:t xml:space="preserve">for the </w:t>
      </w:r>
      <w:r w:rsidR="004A2C85" w:rsidRPr="000A67C3">
        <w:t>Humanities, a</w:t>
      </w:r>
      <w:r w:rsidR="00284C72" w:rsidRPr="000A67C3">
        <w:t xml:space="preserve"> $50,000 grant from Google, and a $45,000 grant from the National Park Service. The NEH grant </w:t>
      </w:r>
      <w:r w:rsidR="000A67C3" w:rsidRPr="000A67C3">
        <w:t>is focused</w:t>
      </w:r>
      <w:r w:rsidRPr="000A67C3">
        <w:t xml:space="preserve"> on</w:t>
      </w:r>
      <w:r w:rsidR="00284C72" w:rsidRPr="000A67C3">
        <w:t xml:space="preserve"> portrait</w:t>
      </w:r>
      <w:r w:rsidR="004C7E25" w:rsidRPr="000A67C3">
        <w:t>,</w:t>
      </w:r>
      <w:r w:rsidR="00284C72" w:rsidRPr="000A67C3">
        <w:t xml:space="preserve"> object, and maps</w:t>
      </w:r>
      <w:r w:rsidRPr="000A67C3">
        <w:t xml:space="preserve"> description</w:t>
      </w:r>
      <w:r w:rsidR="004C7E25" w:rsidRPr="000A67C3">
        <w:t>.</w:t>
      </w:r>
      <w:r w:rsidR="00284C72" w:rsidRPr="000A67C3">
        <w:t xml:space="preserve"> Google and NPS grants support </w:t>
      </w:r>
      <w:r w:rsidR="00DD4B50" w:rsidRPr="000A67C3">
        <w:t>Descriptathon-related activities</w:t>
      </w:r>
      <w:r w:rsidR="000A67C3" w:rsidRPr="000A67C3">
        <w:t xml:space="preserve"> and basic research</w:t>
      </w:r>
      <w:r w:rsidR="00DD4B50" w:rsidRPr="000A67C3">
        <w:t>.</w:t>
      </w:r>
      <w:r w:rsidR="004A2C85" w:rsidRPr="000A67C3">
        <w:t xml:space="preserve"> All funds will </w:t>
      </w:r>
      <w:r w:rsidR="00395843" w:rsidRPr="000A67C3">
        <w:t>contribute to the</w:t>
      </w:r>
      <w:r w:rsidR="00B41419" w:rsidRPr="000A67C3">
        <w:t xml:space="preserve"> ongoing development of UniD</w:t>
      </w:r>
      <w:r w:rsidR="00395843" w:rsidRPr="000A67C3">
        <w:t>’s</w:t>
      </w:r>
      <w:r w:rsidR="00B41419" w:rsidRPr="000A67C3">
        <w:t xml:space="preserve"> </w:t>
      </w:r>
      <w:r w:rsidR="004A2C85" w:rsidRPr="000A67C3">
        <w:t>webtool</w:t>
      </w:r>
      <w:r w:rsidR="00B41419" w:rsidRPr="000A67C3">
        <w:t xml:space="preserve">s and </w:t>
      </w:r>
      <w:r w:rsidR="004A2C85" w:rsidRPr="000A67C3">
        <w:t>support system</w:t>
      </w:r>
      <w:r w:rsidR="00B41419" w:rsidRPr="000A67C3">
        <w:t>s</w:t>
      </w:r>
      <w:r w:rsidR="004A2C85" w:rsidRPr="000A67C3">
        <w:t>.</w:t>
      </w:r>
    </w:p>
    <w:p w14:paraId="430F8C76" w14:textId="37D71E0C" w:rsidR="000A67C3" w:rsidRPr="000A67C3" w:rsidRDefault="00284C72" w:rsidP="00840406">
      <w:pPr>
        <w:spacing w:before="240"/>
        <w:rPr>
          <w:rStyle w:val="Strong"/>
          <w:b w:val="0"/>
          <w:bCs w:val="0"/>
        </w:rPr>
      </w:pPr>
      <w:r w:rsidRPr="000A67C3">
        <w:rPr>
          <w:rStyle w:val="Strong"/>
        </w:rPr>
        <w:t>Publishing Research:</w:t>
      </w:r>
      <w:r w:rsidRPr="000A67C3">
        <w:t xml:space="preserve"> Dr. Oppegaard</w:t>
      </w:r>
      <w:r w:rsidR="00840406" w:rsidRPr="000A67C3">
        <w:t xml:space="preserve">, Dr. Megan Conway, and Tuyet Hayes </w:t>
      </w:r>
      <w:r w:rsidRPr="000A67C3">
        <w:t xml:space="preserve">published their findings </w:t>
      </w:r>
      <w:r w:rsidR="000A67C3" w:rsidRPr="000A67C3">
        <w:t xml:space="preserve">about map description </w:t>
      </w:r>
      <w:r w:rsidRPr="000A67C3">
        <w:t xml:space="preserve">in </w:t>
      </w:r>
      <w:r w:rsidR="00280451" w:rsidRPr="000A67C3">
        <w:t xml:space="preserve">“Technical Communication,” </w:t>
      </w:r>
      <w:r w:rsidRPr="000A67C3">
        <w:t>the No</w:t>
      </w:r>
      <w:r w:rsidR="00282335" w:rsidRPr="000A67C3">
        <w:t>.</w:t>
      </w:r>
      <w:r w:rsidRPr="000A67C3">
        <w:t xml:space="preserve"> 1 academic journal in the</w:t>
      </w:r>
      <w:r w:rsidR="00280451" w:rsidRPr="000A67C3">
        <w:t xml:space="preserve"> field of </w:t>
      </w:r>
      <w:r w:rsidR="00840406" w:rsidRPr="000A67C3">
        <w:t>Technical Communication</w:t>
      </w:r>
      <w:r w:rsidR="00280451" w:rsidRPr="000A67C3">
        <w:t>.</w:t>
      </w:r>
      <w:r w:rsidRPr="000A67C3">
        <w:t xml:space="preserve"> </w:t>
      </w:r>
      <w:r w:rsidR="00840406" w:rsidRPr="000A67C3">
        <w:t>Dr</w:t>
      </w:r>
      <w:r w:rsidR="00280451" w:rsidRPr="000A67C3">
        <w:t>.</w:t>
      </w:r>
      <w:r w:rsidR="00840406" w:rsidRPr="000A67C3">
        <w:t xml:space="preserve"> Oppegaard </w:t>
      </w:r>
      <w:r w:rsidR="000A67C3" w:rsidRPr="000A67C3">
        <w:t xml:space="preserve">also </w:t>
      </w:r>
      <w:r w:rsidR="00840406" w:rsidRPr="000A67C3">
        <w:t xml:space="preserve">published </w:t>
      </w:r>
      <w:r w:rsidR="000A67C3" w:rsidRPr="000A67C3">
        <w:t xml:space="preserve">audio-description-related research </w:t>
      </w:r>
      <w:r w:rsidR="00840406" w:rsidRPr="000A67C3">
        <w:t>in</w:t>
      </w:r>
      <w:r w:rsidR="000736B4" w:rsidRPr="000A67C3">
        <w:t xml:space="preserve"> the flagship AEJMC journal “Journalism and Mass Communication Quarterly,” and in a Smithsonian-supported book</w:t>
      </w:r>
      <w:r w:rsidR="000A67C3" w:rsidRPr="000A67C3">
        <w:t>,</w:t>
      </w:r>
      <w:r w:rsidR="000736B4" w:rsidRPr="000A67C3">
        <w:t xml:space="preserve"> “Inclusive Digital Interactive.” </w:t>
      </w:r>
      <w:r w:rsidR="000A67C3" w:rsidRPr="000A67C3">
        <w:t xml:space="preserve">In addition, </w:t>
      </w:r>
      <w:r w:rsidR="00192B46">
        <w:t>Dr. Oppegaard</w:t>
      </w:r>
      <w:r w:rsidR="000736B4" w:rsidRPr="000A67C3">
        <w:t xml:space="preserve"> shared </w:t>
      </w:r>
      <w:r w:rsidR="00280451" w:rsidRPr="000A67C3">
        <w:t>research</w:t>
      </w:r>
      <w:r w:rsidR="000736B4" w:rsidRPr="000A67C3">
        <w:t xml:space="preserve"> at </w:t>
      </w:r>
      <w:r w:rsidR="000A67C3" w:rsidRPr="000A67C3">
        <w:t xml:space="preserve">several </w:t>
      </w:r>
      <w:r w:rsidR="000736B4" w:rsidRPr="000A67C3">
        <w:t>academic conferences, including the Technical Communication Summit Conference &amp; Expo, the Conference on College Composition and Communication</w:t>
      </w:r>
      <w:r w:rsidR="004C7E25" w:rsidRPr="000A67C3">
        <w:t>,</w:t>
      </w:r>
      <w:r w:rsidR="000736B4" w:rsidRPr="000A67C3">
        <w:t xml:space="preserve"> and the International Association for Media and Communication Research.</w:t>
      </w:r>
      <w:r w:rsidR="000A67C3" w:rsidRPr="000A67C3">
        <w:br/>
      </w:r>
    </w:p>
    <w:p w14:paraId="27600170" w14:textId="77777777" w:rsidR="000A67C3" w:rsidRDefault="000A67C3" w:rsidP="00577DBE">
      <w:pPr>
        <w:rPr>
          <w:rStyle w:val="Strong"/>
        </w:rPr>
      </w:pPr>
    </w:p>
    <w:p w14:paraId="23E0F293" w14:textId="2031EF2E" w:rsidR="00577DBE" w:rsidRPr="000A67C3" w:rsidRDefault="00577DBE" w:rsidP="00577DBE">
      <w:pPr>
        <w:rPr>
          <w:rStyle w:val="Strong"/>
        </w:rPr>
      </w:pPr>
      <w:r w:rsidRPr="000A67C3">
        <w:rPr>
          <w:rStyle w:val="Strong"/>
        </w:rPr>
        <w:t>Website Redesign:</w:t>
      </w:r>
      <w:r w:rsidRPr="000A67C3">
        <w:t xml:space="preserve"> We completed a full redesign of the UniD website (</w:t>
      </w:r>
      <w:hyperlink r:id="rId15" w:history="1">
        <w:r w:rsidRPr="00C90C2C">
          <w:rPr>
            <w:rStyle w:val="Hyperlink"/>
          </w:rPr>
          <w:t>www.unidescription.org</w:t>
        </w:r>
      </w:hyperlink>
      <w:r w:rsidRPr="000A67C3">
        <w:t>) which launched just a few days before Descriptathon 6. This major organizational undertaking involved more than 200 hours of new programming</w:t>
      </w:r>
      <w:r w:rsidR="0012461A">
        <w:t>.</w:t>
      </w:r>
    </w:p>
    <w:p w14:paraId="5BDDF6C9" w14:textId="77777777" w:rsidR="00630822" w:rsidRPr="000A67C3" w:rsidRDefault="00AD7EC6" w:rsidP="00840406">
      <w:pPr>
        <w:spacing w:before="240"/>
      </w:pPr>
      <w:r w:rsidRPr="000A67C3">
        <w:rPr>
          <w:rStyle w:val="Strong"/>
        </w:rPr>
        <w:t>Descriptathon 6 (Aug. 18-20, 2020):</w:t>
      </w:r>
      <w:r w:rsidRPr="000A67C3">
        <w:t xml:space="preserve"> </w:t>
      </w:r>
    </w:p>
    <w:p w14:paraId="2C158E03" w14:textId="2C10A1C3" w:rsidR="00AD7EC6" w:rsidRPr="000A67C3" w:rsidRDefault="00AD7EC6" w:rsidP="00630822">
      <w:r w:rsidRPr="000A67C3">
        <w:t xml:space="preserve">More than 80 participants joined teams from 16 cultural, natural, and heritage sites around North America, mostly around the National Mall in Washington, D.C., but also including for the </w:t>
      </w:r>
      <w:proofErr w:type="gramStart"/>
      <w:r w:rsidRPr="000A67C3">
        <w:t>first time</w:t>
      </w:r>
      <w:proofErr w:type="gramEnd"/>
      <w:r w:rsidRPr="000A67C3">
        <w:t xml:space="preserve"> representatives from both Parks Canada and U.S. Fish and Wildlife.</w:t>
      </w:r>
      <w:r w:rsidR="00577DBE" w:rsidRPr="000A67C3">
        <w:t xml:space="preserve"> A new </w:t>
      </w:r>
      <w:r w:rsidR="0012461A">
        <w:t xml:space="preserve">gamification </w:t>
      </w:r>
      <w:r w:rsidR="00577DBE" w:rsidRPr="000A67C3">
        <w:t>model for our 16 teams was successfully implemented</w:t>
      </w:r>
      <w:r w:rsidR="0012461A">
        <w:t xml:space="preserve"> and tested</w:t>
      </w:r>
      <w:r w:rsidR="00577DBE" w:rsidRPr="000A67C3">
        <w:t xml:space="preserve">. This model included members of our </w:t>
      </w:r>
      <w:r w:rsidR="00735E83">
        <w:t>A</w:t>
      </w:r>
      <w:r w:rsidR="00577DBE" w:rsidRPr="000A67C3">
        <w:t xml:space="preserve">udio </w:t>
      </w:r>
      <w:r w:rsidR="00735E83">
        <w:t>D</w:t>
      </w:r>
      <w:r w:rsidR="00577DBE" w:rsidRPr="000A67C3">
        <w:t xml:space="preserve">escription user community </w:t>
      </w:r>
      <w:r w:rsidR="005A75AC">
        <w:t xml:space="preserve">serving </w:t>
      </w:r>
      <w:r w:rsidR="00577DBE" w:rsidRPr="000A67C3">
        <w:t xml:space="preserve">on each team </w:t>
      </w:r>
      <w:r w:rsidR="0023481E">
        <w:t>with</w:t>
      </w:r>
      <w:r w:rsidR="00577DBE" w:rsidRPr="000A67C3">
        <w:t xml:space="preserve"> volunteers </w:t>
      </w:r>
      <w:r w:rsidR="0023481E">
        <w:t xml:space="preserve">and site </w:t>
      </w:r>
      <w:r w:rsidR="00577DBE" w:rsidRPr="000A67C3">
        <w:t xml:space="preserve">staff. </w:t>
      </w:r>
    </w:p>
    <w:p w14:paraId="40F9343D" w14:textId="77777777" w:rsidR="00630822" w:rsidRPr="000A67C3" w:rsidRDefault="00AD7EC6" w:rsidP="00840406">
      <w:pPr>
        <w:spacing w:before="240"/>
      </w:pPr>
      <w:r w:rsidRPr="000A67C3">
        <w:rPr>
          <w:rStyle w:val="Strong"/>
        </w:rPr>
        <w:t>Descriptathon 7 (Feb. 9-11, 2021):</w:t>
      </w:r>
      <w:r w:rsidRPr="000A67C3">
        <w:t xml:space="preserve"> </w:t>
      </w:r>
    </w:p>
    <w:p w14:paraId="327A3748" w14:textId="6F648D36" w:rsidR="00AD7EC6" w:rsidRPr="000A67C3" w:rsidRDefault="00AD7EC6" w:rsidP="00630822">
      <w:r w:rsidRPr="000A67C3">
        <w:t xml:space="preserve">With more than 100 participants, D7 was our biggest Descriptathon </w:t>
      </w:r>
      <w:r w:rsidR="00630822" w:rsidRPr="000A67C3">
        <w:t>yet</w:t>
      </w:r>
      <w:r w:rsidR="00974686">
        <w:t xml:space="preserve"> in terms of people involved (D2 and D5 both included 28 sites)</w:t>
      </w:r>
      <w:r w:rsidRPr="000A67C3">
        <w:t xml:space="preserve">. </w:t>
      </w:r>
      <w:r w:rsidR="00630822" w:rsidRPr="000A67C3">
        <w:t>D7</w:t>
      </w:r>
      <w:r w:rsidRPr="000A67C3">
        <w:t xml:space="preserve"> focused</w:t>
      </w:r>
      <w:r w:rsidR="00577DBE" w:rsidRPr="000A67C3">
        <w:t xml:space="preserve"> </w:t>
      </w:r>
      <w:r w:rsidRPr="000A67C3">
        <w:t xml:space="preserve">on 16 places, mostly NPS sites </w:t>
      </w:r>
      <w:r w:rsidR="00630822" w:rsidRPr="000A67C3">
        <w:t>in</w:t>
      </w:r>
      <w:r w:rsidRPr="000A67C3">
        <w:t xml:space="preserve"> the Midwest.</w:t>
      </w:r>
      <w:r w:rsidR="004C7E25" w:rsidRPr="000A67C3">
        <w:t xml:space="preserve"> </w:t>
      </w:r>
      <w:r w:rsidR="00577DBE" w:rsidRPr="000A67C3">
        <w:t xml:space="preserve">The </w:t>
      </w:r>
      <w:r w:rsidR="004C7E25" w:rsidRPr="000A67C3">
        <w:t xml:space="preserve">Fish and Wildlife </w:t>
      </w:r>
      <w:r w:rsidR="00577DBE" w:rsidRPr="000A67C3">
        <w:t>Service</w:t>
      </w:r>
      <w:r w:rsidR="00630822" w:rsidRPr="000A67C3">
        <w:t xml:space="preserve">, </w:t>
      </w:r>
      <w:r w:rsidR="004C7E25" w:rsidRPr="000A67C3">
        <w:t>Parks</w:t>
      </w:r>
      <w:r w:rsidR="00545B1B" w:rsidRPr="000A67C3">
        <w:t xml:space="preserve"> </w:t>
      </w:r>
      <w:r w:rsidR="004C7E25" w:rsidRPr="000A67C3">
        <w:t>Canada</w:t>
      </w:r>
      <w:r w:rsidR="00A748DC">
        <w:t>,</w:t>
      </w:r>
      <w:r w:rsidR="00630822" w:rsidRPr="000A67C3">
        <w:t xml:space="preserve"> and several volunteers</w:t>
      </w:r>
      <w:r w:rsidR="004C7E25" w:rsidRPr="000A67C3">
        <w:t xml:space="preserve"> </w:t>
      </w:r>
      <w:r w:rsidR="00630822" w:rsidRPr="000A67C3">
        <w:t>returned. W</w:t>
      </w:r>
      <w:r w:rsidR="00545B1B" w:rsidRPr="000A67C3">
        <w:t xml:space="preserve">e </w:t>
      </w:r>
      <w:r w:rsidR="00630822" w:rsidRPr="000A67C3">
        <w:t xml:space="preserve">also </w:t>
      </w:r>
      <w:r w:rsidR="00545B1B" w:rsidRPr="000A67C3">
        <w:t xml:space="preserve">welcomed staff from the Helen </w:t>
      </w:r>
      <w:r w:rsidR="004C7E25" w:rsidRPr="000A67C3">
        <w:t xml:space="preserve">Keller National </w:t>
      </w:r>
      <w:proofErr w:type="spellStart"/>
      <w:r w:rsidR="004C7E25" w:rsidRPr="000A67C3">
        <w:t>DeafBlind</w:t>
      </w:r>
      <w:proofErr w:type="spellEnd"/>
      <w:r w:rsidR="004C7E25" w:rsidRPr="000A67C3">
        <w:t xml:space="preserve"> Youth </w:t>
      </w:r>
      <w:r w:rsidR="00E03B48" w:rsidRPr="000A67C3">
        <w:t>and</w:t>
      </w:r>
      <w:r w:rsidR="004C7E25" w:rsidRPr="000A67C3">
        <w:t xml:space="preserve"> Adults and members of the Blinded </w:t>
      </w:r>
      <w:r w:rsidR="00545B1B" w:rsidRPr="000A67C3">
        <w:t>Veterans Association.</w:t>
      </w:r>
    </w:p>
    <w:p w14:paraId="0A988859" w14:textId="08CD9B8F" w:rsidR="0011718E" w:rsidRPr="009E6915" w:rsidRDefault="00B41419" w:rsidP="00997900">
      <w:pPr>
        <w:spacing w:before="240"/>
        <w:rPr>
          <w:sz w:val="24"/>
          <w:szCs w:val="24"/>
        </w:rPr>
      </w:pPr>
      <w:r w:rsidRPr="000A67C3">
        <w:rPr>
          <w:rStyle w:val="Strong"/>
        </w:rPr>
        <w:t>C</w:t>
      </w:r>
      <w:r w:rsidR="00AD7EC6" w:rsidRPr="000A67C3">
        <w:rPr>
          <w:rStyle w:val="Strong"/>
        </w:rPr>
        <w:t>oming soon, Descriptathon 8 (Oct. 26-28, 2021):</w:t>
      </w:r>
      <w:r w:rsidR="00AD7EC6" w:rsidRPr="000A67C3">
        <w:t xml:space="preserve"> </w:t>
      </w:r>
      <w:r w:rsidR="00630822" w:rsidRPr="000A67C3">
        <w:t>D8</w:t>
      </w:r>
      <w:r w:rsidR="00AD7EC6" w:rsidRPr="000A67C3">
        <w:t xml:space="preserve"> </w:t>
      </w:r>
      <w:r w:rsidR="00835F34">
        <w:t xml:space="preserve">again </w:t>
      </w:r>
      <w:r w:rsidR="00AD7EC6" w:rsidRPr="000A67C3">
        <w:t xml:space="preserve">will include 16 teams, </w:t>
      </w:r>
      <w:r w:rsidR="00835F34">
        <w:t>more than</w:t>
      </w:r>
      <w:r w:rsidR="00AD7EC6" w:rsidRPr="000A67C3">
        <w:t xml:space="preserve"> 100 participants, and our organizational partners at the NPS, ACB, FWS, PC, BVA, HKNC</w:t>
      </w:r>
      <w:r w:rsidRPr="000A67C3">
        <w:t xml:space="preserve">. </w:t>
      </w:r>
      <w:r w:rsidR="00E03B48" w:rsidRPr="000A67C3">
        <w:t xml:space="preserve">D8 also </w:t>
      </w:r>
      <w:r w:rsidR="00835F34">
        <w:t xml:space="preserve">will </w:t>
      </w:r>
      <w:r w:rsidR="00E03B48" w:rsidRPr="000A67C3">
        <w:t>welcome new</w:t>
      </w:r>
      <w:r w:rsidR="00AD7EC6" w:rsidRPr="000A67C3">
        <w:t xml:space="preserve"> collaborat</w:t>
      </w:r>
      <w:r w:rsidR="00E03B48" w:rsidRPr="000A67C3">
        <w:t>or</w:t>
      </w:r>
      <w:r w:rsidR="00AD7EC6" w:rsidRPr="000A67C3">
        <w:t xml:space="preserve">s </w:t>
      </w:r>
      <w:r w:rsidR="00E03B48" w:rsidRPr="000A67C3">
        <w:t>at</w:t>
      </w:r>
      <w:r w:rsidR="00AD7EC6" w:rsidRPr="000A67C3">
        <w:t xml:space="preserve"> National Parks UK, </w:t>
      </w:r>
      <w:r w:rsidR="00630822" w:rsidRPr="000A67C3">
        <w:t>t</w:t>
      </w:r>
      <w:r w:rsidR="00AD7EC6" w:rsidRPr="000A67C3">
        <w:t>he Royal National Institute of Blind People, and The Kennedy Center.</w:t>
      </w:r>
    </w:p>
    <w:sectPr w:rsidR="0011718E" w:rsidRPr="009E6915" w:rsidSect="006D3E7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C94ED" w14:textId="77777777" w:rsidR="00593DF8" w:rsidRDefault="00593DF8" w:rsidP="0011718E">
      <w:r>
        <w:separator/>
      </w:r>
    </w:p>
  </w:endnote>
  <w:endnote w:type="continuationSeparator" w:id="0">
    <w:p w14:paraId="5B9DE800" w14:textId="77777777" w:rsidR="00593DF8" w:rsidRDefault="00593DF8" w:rsidP="001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panose1 w:val="020B070202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36A0" w14:textId="77777777" w:rsidR="002E0B94" w:rsidRDefault="002E0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6404" w14:textId="77777777" w:rsidR="002E0B94" w:rsidRDefault="002E0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45B1" w14:textId="77777777" w:rsidR="002E0B94" w:rsidRDefault="002E0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3466B" w14:textId="77777777" w:rsidR="00593DF8" w:rsidRDefault="00593DF8" w:rsidP="0011718E">
      <w:r>
        <w:separator/>
      </w:r>
    </w:p>
  </w:footnote>
  <w:footnote w:type="continuationSeparator" w:id="0">
    <w:p w14:paraId="7D530156" w14:textId="77777777" w:rsidR="00593DF8" w:rsidRDefault="00593DF8" w:rsidP="0011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1916" w14:textId="77777777" w:rsidR="002E0B94" w:rsidRDefault="002E0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33B1" w14:textId="4B9F95D6" w:rsidR="0011718E" w:rsidRDefault="0011718E">
    <w:pPr>
      <w:pStyle w:val="Header"/>
    </w:pPr>
    <w:r>
      <w:rPr>
        <w:noProof/>
      </w:rPr>
      <w:drawing>
        <wp:inline distT="0" distB="0" distL="0" distR="0" wp14:anchorId="444414C0" wp14:editId="16DA8135">
          <wp:extent cx="5943600" cy="1297305"/>
          <wp:effectExtent l="0" t="0" r="5715" b="0"/>
          <wp:docPr id="2" name="Picture 2" descr="This banner is the primary visual element on the page and the only non-text part of the document. It shows that the document is &quot;The UniDescription Report.&quot; The banner is half-black, half-logo, with the half-black side (on the right) also have a white text overlay that reads &quot;The UniDescription Report, June 2021.&quot; The half-logo side is mostly brown, hinting at the logo's D shape. The center of the D, though is stacks of rectangular sound levels, half orange (on the top of the inside of the D) and half light-blue (on the bottom of the inside of the D). The banner is repeated at the top of Page 2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is banner is the primary visual element on the page and the only non-text part of the document. It shows that the document is &quot;The UniDescription Report.&quot; The banner is half-black, half-logo, with the half-black side (on the right) also have a white text overlay that reads &quot;The UniDescription Report, June 2021.&quot; The half-logo side is mostly brown, hinting at the logo's D shape. The center of the D, though is stacks of rectangular sound levels, half orange (on the top of the inside of the D) and half light-blue (on the bottom of the inside of the D). The banner is repeated at the top of Page 2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9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60D13" w14:textId="77777777" w:rsidR="002E0B94" w:rsidRDefault="002E0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D16"/>
    <w:multiLevelType w:val="multilevel"/>
    <w:tmpl w:val="EBE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646CE"/>
    <w:multiLevelType w:val="hybridMultilevel"/>
    <w:tmpl w:val="29B2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7D9"/>
    <w:multiLevelType w:val="multilevel"/>
    <w:tmpl w:val="F1CC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12B2A"/>
    <w:multiLevelType w:val="multilevel"/>
    <w:tmpl w:val="648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873AC"/>
    <w:multiLevelType w:val="multilevel"/>
    <w:tmpl w:val="990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162BE"/>
    <w:multiLevelType w:val="multilevel"/>
    <w:tmpl w:val="A16E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770D7"/>
    <w:multiLevelType w:val="hybridMultilevel"/>
    <w:tmpl w:val="666A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30DA4"/>
    <w:multiLevelType w:val="multilevel"/>
    <w:tmpl w:val="1EB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25EE6"/>
    <w:multiLevelType w:val="multilevel"/>
    <w:tmpl w:val="F17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9363B"/>
    <w:multiLevelType w:val="hybridMultilevel"/>
    <w:tmpl w:val="5BA2F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996"/>
    <w:multiLevelType w:val="hybridMultilevel"/>
    <w:tmpl w:val="4DB69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4A2E"/>
    <w:multiLevelType w:val="multilevel"/>
    <w:tmpl w:val="F74CB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BF512C"/>
    <w:multiLevelType w:val="multilevel"/>
    <w:tmpl w:val="7A5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E6946"/>
    <w:multiLevelType w:val="hybridMultilevel"/>
    <w:tmpl w:val="CAD4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0CAE"/>
    <w:multiLevelType w:val="hybridMultilevel"/>
    <w:tmpl w:val="2774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90E01"/>
    <w:multiLevelType w:val="multilevel"/>
    <w:tmpl w:val="FBF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0F79B2"/>
    <w:multiLevelType w:val="hybridMultilevel"/>
    <w:tmpl w:val="E2961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429C"/>
    <w:multiLevelType w:val="hybridMultilevel"/>
    <w:tmpl w:val="34864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4BC1"/>
    <w:multiLevelType w:val="multilevel"/>
    <w:tmpl w:val="D01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870BC5"/>
    <w:multiLevelType w:val="multilevel"/>
    <w:tmpl w:val="678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420277"/>
    <w:multiLevelType w:val="hybridMultilevel"/>
    <w:tmpl w:val="89A27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9C0E5E"/>
    <w:multiLevelType w:val="multilevel"/>
    <w:tmpl w:val="E01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B53A70"/>
    <w:multiLevelType w:val="hybridMultilevel"/>
    <w:tmpl w:val="57E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A08F4"/>
    <w:multiLevelType w:val="multilevel"/>
    <w:tmpl w:val="73CE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5342CE"/>
    <w:multiLevelType w:val="multilevel"/>
    <w:tmpl w:val="351CF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82775C6"/>
    <w:multiLevelType w:val="multilevel"/>
    <w:tmpl w:val="06DA5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A835F09"/>
    <w:multiLevelType w:val="multilevel"/>
    <w:tmpl w:val="4F2E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723351"/>
    <w:multiLevelType w:val="multilevel"/>
    <w:tmpl w:val="C43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56394E"/>
    <w:multiLevelType w:val="multilevel"/>
    <w:tmpl w:val="42982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0"/>
  </w:num>
  <w:num w:numId="5">
    <w:abstractNumId w:val="18"/>
  </w:num>
  <w:num w:numId="6">
    <w:abstractNumId w:val="23"/>
  </w:num>
  <w:num w:numId="7">
    <w:abstractNumId w:val="15"/>
  </w:num>
  <w:num w:numId="8">
    <w:abstractNumId w:val="26"/>
  </w:num>
  <w:num w:numId="9">
    <w:abstractNumId w:val="14"/>
  </w:num>
  <w:num w:numId="10">
    <w:abstractNumId w:val="17"/>
  </w:num>
  <w:num w:numId="11">
    <w:abstractNumId w:val="9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20"/>
  </w:num>
  <w:num w:numId="15">
    <w:abstractNumId w:val="16"/>
  </w:num>
  <w:num w:numId="16">
    <w:abstractNumId w:val="6"/>
  </w:num>
  <w:num w:numId="17">
    <w:abstractNumId w:val="22"/>
  </w:num>
  <w:num w:numId="18">
    <w:abstractNumId w:val="19"/>
  </w:num>
  <w:num w:numId="19">
    <w:abstractNumId w:val="27"/>
  </w:num>
  <w:num w:numId="20">
    <w:abstractNumId w:val="7"/>
  </w:num>
  <w:num w:numId="21">
    <w:abstractNumId w:val="5"/>
  </w:num>
  <w:num w:numId="22">
    <w:abstractNumId w:val="12"/>
  </w:num>
  <w:num w:numId="23">
    <w:abstractNumId w:val="8"/>
  </w:num>
  <w:num w:numId="24">
    <w:abstractNumId w:val="24"/>
  </w:num>
  <w:num w:numId="25">
    <w:abstractNumId w:val="11"/>
  </w:num>
  <w:num w:numId="26">
    <w:abstractNumId w:val="28"/>
  </w:num>
  <w:num w:numId="27">
    <w:abstractNumId w:val="25"/>
  </w:num>
  <w:num w:numId="28">
    <w:abstractNumId w:val="13"/>
  </w:num>
  <w:num w:numId="2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CE"/>
    <w:rsid w:val="0000054E"/>
    <w:rsid w:val="00002511"/>
    <w:rsid w:val="00004CB2"/>
    <w:rsid w:val="00006441"/>
    <w:rsid w:val="00006899"/>
    <w:rsid w:val="00010D44"/>
    <w:rsid w:val="00011979"/>
    <w:rsid w:val="000129E8"/>
    <w:rsid w:val="000134E7"/>
    <w:rsid w:val="00014716"/>
    <w:rsid w:val="00014C21"/>
    <w:rsid w:val="000170FA"/>
    <w:rsid w:val="00020D6C"/>
    <w:rsid w:val="00022265"/>
    <w:rsid w:val="0002229C"/>
    <w:rsid w:val="0002262B"/>
    <w:rsid w:val="0002282A"/>
    <w:rsid w:val="000245F2"/>
    <w:rsid w:val="00026A9B"/>
    <w:rsid w:val="00026D88"/>
    <w:rsid w:val="0003029C"/>
    <w:rsid w:val="00031700"/>
    <w:rsid w:val="00031E52"/>
    <w:rsid w:val="0003351A"/>
    <w:rsid w:val="000336EF"/>
    <w:rsid w:val="0003535C"/>
    <w:rsid w:val="00037304"/>
    <w:rsid w:val="00037895"/>
    <w:rsid w:val="00041805"/>
    <w:rsid w:val="00041B38"/>
    <w:rsid w:val="00042D7B"/>
    <w:rsid w:val="00043356"/>
    <w:rsid w:val="00043480"/>
    <w:rsid w:val="000464AE"/>
    <w:rsid w:val="00046B28"/>
    <w:rsid w:val="000470DA"/>
    <w:rsid w:val="000512ED"/>
    <w:rsid w:val="000532D8"/>
    <w:rsid w:val="00053888"/>
    <w:rsid w:val="00053C58"/>
    <w:rsid w:val="00054196"/>
    <w:rsid w:val="00055421"/>
    <w:rsid w:val="000555A6"/>
    <w:rsid w:val="0006002B"/>
    <w:rsid w:val="00060C07"/>
    <w:rsid w:val="000625F4"/>
    <w:rsid w:val="00063233"/>
    <w:rsid w:val="0006729E"/>
    <w:rsid w:val="00070202"/>
    <w:rsid w:val="000707F4"/>
    <w:rsid w:val="000736B4"/>
    <w:rsid w:val="00074921"/>
    <w:rsid w:val="0007530E"/>
    <w:rsid w:val="00077A75"/>
    <w:rsid w:val="000800C1"/>
    <w:rsid w:val="00081EFC"/>
    <w:rsid w:val="0008386F"/>
    <w:rsid w:val="00083C85"/>
    <w:rsid w:val="000846E7"/>
    <w:rsid w:val="0008623A"/>
    <w:rsid w:val="00086768"/>
    <w:rsid w:val="0008700E"/>
    <w:rsid w:val="000903F8"/>
    <w:rsid w:val="00092314"/>
    <w:rsid w:val="000928DF"/>
    <w:rsid w:val="00093415"/>
    <w:rsid w:val="000941A6"/>
    <w:rsid w:val="00094843"/>
    <w:rsid w:val="000959A2"/>
    <w:rsid w:val="00096508"/>
    <w:rsid w:val="00097981"/>
    <w:rsid w:val="000A09FC"/>
    <w:rsid w:val="000A1122"/>
    <w:rsid w:val="000A2FA8"/>
    <w:rsid w:val="000A5C04"/>
    <w:rsid w:val="000A67C3"/>
    <w:rsid w:val="000B02D9"/>
    <w:rsid w:val="000B371D"/>
    <w:rsid w:val="000B5BD8"/>
    <w:rsid w:val="000B7705"/>
    <w:rsid w:val="000C1766"/>
    <w:rsid w:val="000C3FDB"/>
    <w:rsid w:val="000C5E80"/>
    <w:rsid w:val="000C617F"/>
    <w:rsid w:val="000C66B8"/>
    <w:rsid w:val="000C7E80"/>
    <w:rsid w:val="000D3449"/>
    <w:rsid w:val="000D36BF"/>
    <w:rsid w:val="000D4D8A"/>
    <w:rsid w:val="000D6661"/>
    <w:rsid w:val="000D6B9A"/>
    <w:rsid w:val="000E0AD1"/>
    <w:rsid w:val="000E0D19"/>
    <w:rsid w:val="000E1182"/>
    <w:rsid w:val="000E4E4C"/>
    <w:rsid w:val="000E5D0A"/>
    <w:rsid w:val="000E6259"/>
    <w:rsid w:val="000F1944"/>
    <w:rsid w:val="000F42E0"/>
    <w:rsid w:val="000F4860"/>
    <w:rsid w:val="000F4D03"/>
    <w:rsid w:val="000F5148"/>
    <w:rsid w:val="000F66B7"/>
    <w:rsid w:val="000F7031"/>
    <w:rsid w:val="00100DD1"/>
    <w:rsid w:val="00101AD1"/>
    <w:rsid w:val="0010273F"/>
    <w:rsid w:val="00102C9D"/>
    <w:rsid w:val="00103C3E"/>
    <w:rsid w:val="00104FF1"/>
    <w:rsid w:val="00105262"/>
    <w:rsid w:val="00105EFE"/>
    <w:rsid w:val="00106E28"/>
    <w:rsid w:val="00111835"/>
    <w:rsid w:val="001122DC"/>
    <w:rsid w:val="00114397"/>
    <w:rsid w:val="0011666F"/>
    <w:rsid w:val="00116BF4"/>
    <w:rsid w:val="00116FCD"/>
    <w:rsid w:val="0011718E"/>
    <w:rsid w:val="00117FE0"/>
    <w:rsid w:val="001212B3"/>
    <w:rsid w:val="0012461A"/>
    <w:rsid w:val="00126674"/>
    <w:rsid w:val="001279CB"/>
    <w:rsid w:val="00127E6D"/>
    <w:rsid w:val="00130457"/>
    <w:rsid w:val="00132704"/>
    <w:rsid w:val="0013282A"/>
    <w:rsid w:val="001330DF"/>
    <w:rsid w:val="0013611A"/>
    <w:rsid w:val="001363CB"/>
    <w:rsid w:val="0013793E"/>
    <w:rsid w:val="00140E50"/>
    <w:rsid w:val="00141F56"/>
    <w:rsid w:val="00144C88"/>
    <w:rsid w:val="001452F8"/>
    <w:rsid w:val="001469E2"/>
    <w:rsid w:val="00150A66"/>
    <w:rsid w:val="00152555"/>
    <w:rsid w:val="00152DCD"/>
    <w:rsid w:val="001539A2"/>
    <w:rsid w:val="001551F4"/>
    <w:rsid w:val="00155281"/>
    <w:rsid w:val="00155388"/>
    <w:rsid w:val="0015690F"/>
    <w:rsid w:val="001616A9"/>
    <w:rsid w:val="001619CF"/>
    <w:rsid w:val="00161B73"/>
    <w:rsid w:val="00162D8E"/>
    <w:rsid w:val="0016302C"/>
    <w:rsid w:val="00163034"/>
    <w:rsid w:val="0016673D"/>
    <w:rsid w:val="00166926"/>
    <w:rsid w:val="00167ACD"/>
    <w:rsid w:val="00167B71"/>
    <w:rsid w:val="00167CD8"/>
    <w:rsid w:val="00172579"/>
    <w:rsid w:val="00175290"/>
    <w:rsid w:val="0017659A"/>
    <w:rsid w:val="0017755F"/>
    <w:rsid w:val="001802B8"/>
    <w:rsid w:val="001804DB"/>
    <w:rsid w:val="001816FE"/>
    <w:rsid w:val="001818FC"/>
    <w:rsid w:val="00181B2E"/>
    <w:rsid w:val="0018250E"/>
    <w:rsid w:val="00183B25"/>
    <w:rsid w:val="001842B2"/>
    <w:rsid w:val="00184C74"/>
    <w:rsid w:val="00184EBB"/>
    <w:rsid w:val="001866AE"/>
    <w:rsid w:val="00190D2D"/>
    <w:rsid w:val="001920FA"/>
    <w:rsid w:val="00192B46"/>
    <w:rsid w:val="00195046"/>
    <w:rsid w:val="001973C7"/>
    <w:rsid w:val="001A2132"/>
    <w:rsid w:val="001A5219"/>
    <w:rsid w:val="001A5B94"/>
    <w:rsid w:val="001B036D"/>
    <w:rsid w:val="001B1B08"/>
    <w:rsid w:val="001B323B"/>
    <w:rsid w:val="001B413B"/>
    <w:rsid w:val="001B6CAC"/>
    <w:rsid w:val="001C2CB7"/>
    <w:rsid w:val="001C4EE0"/>
    <w:rsid w:val="001C5435"/>
    <w:rsid w:val="001C721C"/>
    <w:rsid w:val="001C7EFD"/>
    <w:rsid w:val="001D0C51"/>
    <w:rsid w:val="001D2288"/>
    <w:rsid w:val="001D2561"/>
    <w:rsid w:val="001D3253"/>
    <w:rsid w:val="001D408B"/>
    <w:rsid w:val="001D47F4"/>
    <w:rsid w:val="001E0150"/>
    <w:rsid w:val="001E07C5"/>
    <w:rsid w:val="001E309B"/>
    <w:rsid w:val="001E32A8"/>
    <w:rsid w:val="001E3998"/>
    <w:rsid w:val="001E6161"/>
    <w:rsid w:val="001E6EEA"/>
    <w:rsid w:val="001E7036"/>
    <w:rsid w:val="001F0649"/>
    <w:rsid w:val="001F082A"/>
    <w:rsid w:val="001F0A06"/>
    <w:rsid w:val="001F3B95"/>
    <w:rsid w:val="001F3D0C"/>
    <w:rsid w:val="001F533B"/>
    <w:rsid w:val="001F5C73"/>
    <w:rsid w:val="001F5EA6"/>
    <w:rsid w:val="001F6B61"/>
    <w:rsid w:val="0020002A"/>
    <w:rsid w:val="00200E24"/>
    <w:rsid w:val="0020194D"/>
    <w:rsid w:val="00203216"/>
    <w:rsid w:val="00207202"/>
    <w:rsid w:val="00210C09"/>
    <w:rsid w:val="0021228D"/>
    <w:rsid w:val="00212F8D"/>
    <w:rsid w:val="00224B7A"/>
    <w:rsid w:val="0022706F"/>
    <w:rsid w:val="002336DB"/>
    <w:rsid w:val="0023481E"/>
    <w:rsid w:val="00234D9D"/>
    <w:rsid w:val="00236F67"/>
    <w:rsid w:val="00241112"/>
    <w:rsid w:val="00242343"/>
    <w:rsid w:val="00243425"/>
    <w:rsid w:val="002436BF"/>
    <w:rsid w:val="00243A07"/>
    <w:rsid w:val="00244C53"/>
    <w:rsid w:val="00245770"/>
    <w:rsid w:val="00247129"/>
    <w:rsid w:val="00251C65"/>
    <w:rsid w:val="00252739"/>
    <w:rsid w:val="00253072"/>
    <w:rsid w:val="0025324C"/>
    <w:rsid w:val="00253455"/>
    <w:rsid w:val="00253B3A"/>
    <w:rsid w:val="0025595D"/>
    <w:rsid w:val="00257BBF"/>
    <w:rsid w:val="0026076A"/>
    <w:rsid w:val="00263727"/>
    <w:rsid w:val="00263F92"/>
    <w:rsid w:val="002650D9"/>
    <w:rsid w:val="00267EDA"/>
    <w:rsid w:val="00270412"/>
    <w:rsid w:val="00271B23"/>
    <w:rsid w:val="00272FEE"/>
    <w:rsid w:val="002742EF"/>
    <w:rsid w:val="00280451"/>
    <w:rsid w:val="0028094A"/>
    <w:rsid w:val="0028211D"/>
    <w:rsid w:val="00282335"/>
    <w:rsid w:val="00282F57"/>
    <w:rsid w:val="00284C72"/>
    <w:rsid w:val="0028705F"/>
    <w:rsid w:val="0029003A"/>
    <w:rsid w:val="00294AEE"/>
    <w:rsid w:val="00294C12"/>
    <w:rsid w:val="0029517F"/>
    <w:rsid w:val="00296783"/>
    <w:rsid w:val="00296D9D"/>
    <w:rsid w:val="00296E3D"/>
    <w:rsid w:val="00297CAE"/>
    <w:rsid w:val="002A1764"/>
    <w:rsid w:val="002A1CB9"/>
    <w:rsid w:val="002A1FB6"/>
    <w:rsid w:val="002A24FA"/>
    <w:rsid w:val="002A4C57"/>
    <w:rsid w:val="002A59AF"/>
    <w:rsid w:val="002A6259"/>
    <w:rsid w:val="002A7B89"/>
    <w:rsid w:val="002A7BCB"/>
    <w:rsid w:val="002A7D2A"/>
    <w:rsid w:val="002B086B"/>
    <w:rsid w:val="002B15E9"/>
    <w:rsid w:val="002B2EDB"/>
    <w:rsid w:val="002B61BF"/>
    <w:rsid w:val="002B7515"/>
    <w:rsid w:val="002C1507"/>
    <w:rsid w:val="002C19E4"/>
    <w:rsid w:val="002C4CAE"/>
    <w:rsid w:val="002C5435"/>
    <w:rsid w:val="002C581A"/>
    <w:rsid w:val="002C7F1C"/>
    <w:rsid w:val="002D37CE"/>
    <w:rsid w:val="002D381B"/>
    <w:rsid w:val="002D3912"/>
    <w:rsid w:val="002D4ABB"/>
    <w:rsid w:val="002D5200"/>
    <w:rsid w:val="002D5295"/>
    <w:rsid w:val="002D5D9A"/>
    <w:rsid w:val="002D620C"/>
    <w:rsid w:val="002D757C"/>
    <w:rsid w:val="002E08BA"/>
    <w:rsid w:val="002E0A27"/>
    <w:rsid w:val="002E0B94"/>
    <w:rsid w:val="002E25AA"/>
    <w:rsid w:val="002E2A23"/>
    <w:rsid w:val="002E30EE"/>
    <w:rsid w:val="002E3590"/>
    <w:rsid w:val="002E3B40"/>
    <w:rsid w:val="002E550D"/>
    <w:rsid w:val="002E5B7E"/>
    <w:rsid w:val="002E5B80"/>
    <w:rsid w:val="002E6B32"/>
    <w:rsid w:val="002E711A"/>
    <w:rsid w:val="002F057F"/>
    <w:rsid w:val="002F30CB"/>
    <w:rsid w:val="002F340E"/>
    <w:rsid w:val="002F47A1"/>
    <w:rsid w:val="002F7689"/>
    <w:rsid w:val="00301333"/>
    <w:rsid w:val="003039A8"/>
    <w:rsid w:val="00303F04"/>
    <w:rsid w:val="003055B3"/>
    <w:rsid w:val="003103DA"/>
    <w:rsid w:val="00311DD9"/>
    <w:rsid w:val="0031424B"/>
    <w:rsid w:val="0031555C"/>
    <w:rsid w:val="003212E4"/>
    <w:rsid w:val="003214E3"/>
    <w:rsid w:val="00324077"/>
    <w:rsid w:val="0032518A"/>
    <w:rsid w:val="00325535"/>
    <w:rsid w:val="00325776"/>
    <w:rsid w:val="00325897"/>
    <w:rsid w:val="003262FE"/>
    <w:rsid w:val="00326CC2"/>
    <w:rsid w:val="00326F7D"/>
    <w:rsid w:val="003278C2"/>
    <w:rsid w:val="00330318"/>
    <w:rsid w:val="003305C7"/>
    <w:rsid w:val="00331183"/>
    <w:rsid w:val="00335AC2"/>
    <w:rsid w:val="00335E1F"/>
    <w:rsid w:val="003362C6"/>
    <w:rsid w:val="00336BA0"/>
    <w:rsid w:val="0033776D"/>
    <w:rsid w:val="00340015"/>
    <w:rsid w:val="00340209"/>
    <w:rsid w:val="00345F59"/>
    <w:rsid w:val="0034727E"/>
    <w:rsid w:val="00350385"/>
    <w:rsid w:val="00351660"/>
    <w:rsid w:val="003528CA"/>
    <w:rsid w:val="00354276"/>
    <w:rsid w:val="00354B2B"/>
    <w:rsid w:val="00354FCB"/>
    <w:rsid w:val="003565E7"/>
    <w:rsid w:val="003579AD"/>
    <w:rsid w:val="00357D5A"/>
    <w:rsid w:val="00361BB0"/>
    <w:rsid w:val="00363F5A"/>
    <w:rsid w:val="00364173"/>
    <w:rsid w:val="00364DC6"/>
    <w:rsid w:val="00366C30"/>
    <w:rsid w:val="00367183"/>
    <w:rsid w:val="003706DE"/>
    <w:rsid w:val="00370701"/>
    <w:rsid w:val="00370D79"/>
    <w:rsid w:val="00372A04"/>
    <w:rsid w:val="0037426A"/>
    <w:rsid w:val="0037456C"/>
    <w:rsid w:val="00377421"/>
    <w:rsid w:val="00382068"/>
    <w:rsid w:val="003824D1"/>
    <w:rsid w:val="00383C07"/>
    <w:rsid w:val="00385A8F"/>
    <w:rsid w:val="00385F5C"/>
    <w:rsid w:val="00386C11"/>
    <w:rsid w:val="00391924"/>
    <w:rsid w:val="00392030"/>
    <w:rsid w:val="003942C7"/>
    <w:rsid w:val="00394B6E"/>
    <w:rsid w:val="00395843"/>
    <w:rsid w:val="003A0054"/>
    <w:rsid w:val="003A744B"/>
    <w:rsid w:val="003B4F47"/>
    <w:rsid w:val="003B5D22"/>
    <w:rsid w:val="003B61C1"/>
    <w:rsid w:val="003B6C90"/>
    <w:rsid w:val="003B7135"/>
    <w:rsid w:val="003C0F60"/>
    <w:rsid w:val="003C4C43"/>
    <w:rsid w:val="003C581F"/>
    <w:rsid w:val="003C7F17"/>
    <w:rsid w:val="003D10A9"/>
    <w:rsid w:val="003D1521"/>
    <w:rsid w:val="003D41CF"/>
    <w:rsid w:val="003D5ECE"/>
    <w:rsid w:val="003D6D39"/>
    <w:rsid w:val="003E0461"/>
    <w:rsid w:val="003E169F"/>
    <w:rsid w:val="003E24EA"/>
    <w:rsid w:val="003E3107"/>
    <w:rsid w:val="003E4824"/>
    <w:rsid w:val="003E55D5"/>
    <w:rsid w:val="003E6AF8"/>
    <w:rsid w:val="003F0D99"/>
    <w:rsid w:val="003F2B5E"/>
    <w:rsid w:val="003F47B9"/>
    <w:rsid w:val="003F5030"/>
    <w:rsid w:val="003F7470"/>
    <w:rsid w:val="003F76AE"/>
    <w:rsid w:val="003F7E4E"/>
    <w:rsid w:val="00400A4E"/>
    <w:rsid w:val="00402A72"/>
    <w:rsid w:val="00403F0F"/>
    <w:rsid w:val="00410819"/>
    <w:rsid w:val="00410CCE"/>
    <w:rsid w:val="0041363A"/>
    <w:rsid w:val="0041424D"/>
    <w:rsid w:val="00415738"/>
    <w:rsid w:val="004166F9"/>
    <w:rsid w:val="00422945"/>
    <w:rsid w:val="00422FAF"/>
    <w:rsid w:val="004242E3"/>
    <w:rsid w:val="00424509"/>
    <w:rsid w:val="004249E8"/>
    <w:rsid w:val="00425B81"/>
    <w:rsid w:val="00427CAC"/>
    <w:rsid w:val="00430096"/>
    <w:rsid w:val="00431A50"/>
    <w:rsid w:val="00432787"/>
    <w:rsid w:val="004328CF"/>
    <w:rsid w:val="0043386A"/>
    <w:rsid w:val="004349C7"/>
    <w:rsid w:val="004368F7"/>
    <w:rsid w:val="00436C96"/>
    <w:rsid w:val="00446257"/>
    <w:rsid w:val="00446B8F"/>
    <w:rsid w:val="0045021C"/>
    <w:rsid w:val="00450357"/>
    <w:rsid w:val="00451E3A"/>
    <w:rsid w:val="0045230C"/>
    <w:rsid w:val="0045245B"/>
    <w:rsid w:val="004536C3"/>
    <w:rsid w:val="00455ADF"/>
    <w:rsid w:val="00456E8F"/>
    <w:rsid w:val="0046019A"/>
    <w:rsid w:val="004611F2"/>
    <w:rsid w:val="004672A0"/>
    <w:rsid w:val="004710CD"/>
    <w:rsid w:val="00472FEE"/>
    <w:rsid w:val="00474810"/>
    <w:rsid w:val="0047517E"/>
    <w:rsid w:val="004755A9"/>
    <w:rsid w:val="00475A32"/>
    <w:rsid w:val="004761CF"/>
    <w:rsid w:val="004763EF"/>
    <w:rsid w:val="004778C7"/>
    <w:rsid w:val="00480261"/>
    <w:rsid w:val="0048077B"/>
    <w:rsid w:val="00481D6E"/>
    <w:rsid w:val="0048477D"/>
    <w:rsid w:val="0048605A"/>
    <w:rsid w:val="00487055"/>
    <w:rsid w:val="00487145"/>
    <w:rsid w:val="00487D2F"/>
    <w:rsid w:val="00490494"/>
    <w:rsid w:val="004909EA"/>
    <w:rsid w:val="0049159E"/>
    <w:rsid w:val="004930A3"/>
    <w:rsid w:val="00493849"/>
    <w:rsid w:val="00493F85"/>
    <w:rsid w:val="00494F99"/>
    <w:rsid w:val="0049733D"/>
    <w:rsid w:val="004A0965"/>
    <w:rsid w:val="004A0EC5"/>
    <w:rsid w:val="004A0F1F"/>
    <w:rsid w:val="004A1147"/>
    <w:rsid w:val="004A2C85"/>
    <w:rsid w:val="004A577F"/>
    <w:rsid w:val="004A762C"/>
    <w:rsid w:val="004A7815"/>
    <w:rsid w:val="004B2A57"/>
    <w:rsid w:val="004B528B"/>
    <w:rsid w:val="004B5421"/>
    <w:rsid w:val="004B7479"/>
    <w:rsid w:val="004C25A4"/>
    <w:rsid w:val="004C28F5"/>
    <w:rsid w:val="004C5FC2"/>
    <w:rsid w:val="004C7081"/>
    <w:rsid w:val="004C7E25"/>
    <w:rsid w:val="004D0B52"/>
    <w:rsid w:val="004D262C"/>
    <w:rsid w:val="004D2EF6"/>
    <w:rsid w:val="004D4183"/>
    <w:rsid w:val="004D539A"/>
    <w:rsid w:val="004D6024"/>
    <w:rsid w:val="004D730C"/>
    <w:rsid w:val="004E1B2B"/>
    <w:rsid w:val="004E3485"/>
    <w:rsid w:val="004E55F0"/>
    <w:rsid w:val="004E68A9"/>
    <w:rsid w:val="004E71A0"/>
    <w:rsid w:val="004E7D51"/>
    <w:rsid w:val="004F3985"/>
    <w:rsid w:val="004F555E"/>
    <w:rsid w:val="004F5D2E"/>
    <w:rsid w:val="005006EE"/>
    <w:rsid w:val="00501026"/>
    <w:rsid w:val="00501279"/>
    <w:rsid w:val="00502BF1"/>
    <w:rsid w:val="005063AC"/>
    <w:rsid w:val="00506FED"/>
    <w:rsid w:val="00510A2B"/>
    <w:rsid w:val="00511595"/>
    <w:rsid w:val="0051351F"/>
    <w:rsid w:val="00516C7B"/>
    <w:rsid w:val="0051721E"/>
    <w:rsid w:val="00520522"/>
    <w:rsid w:val="005208D1"/>
    <w:rsid w:val="00520A69"/>
    <w:rsid w:val="005211B0"/>
    <w:rsid w:val="0052148F"/>
    <w:rsid w:val="00522FDD"/>
    <w:rsid w:val="005230EF"/>
    <w:rsid w:val="00523456"/>
    <w:rsid w:val="00524DBF"/>
    <w:rsid w:val="0052567E"/>
    <w:rsid w:val="005268C9"/>
    <w:rsid w:val="00527ED3"/>
    <w:rsid w:val="005312C7"/>
    <w:rsid w:val="00532DCD"/>
    <w:rsid w:val="00533F6E"/>
    <w:rsid w:val="00534F9F"/>
    <w:rsid w:val="00535512"/>
    <w:rsid w:val="00536292"/>
    <w:rsid w:val="00537C57"/>
    <w:rsid w:val="0054137D"/>
    <w:rsid w:val="005428AF"/>
    <w:rsid w:val="00543E93"/>
    <w:rsid w:val="00544069"/>
    <w:rsid w:val="0054471A"/>
    <w:rsid w:val="00545B1B"/>
    <w:rsid w:val="00546A52"/>
    <w:rsid w:val="00546B2E"/>
    <w:rsid w:val="00550569"/>
    <w:rsid w:val="00551044"/>
    <w:rsid w:val="00551FBA"/>
    <w:rsid w:val="00553FC7"/>
    <w:rsid w:val="00561077"/>
    <w:rsid w:val="00562E36"/>
    <w:rsid w:val="00567BCB"/>
    <w:rsid w:val="00567E70"/>
    <w:rsid w:val="00571F72"/>
    <w:rsid w:val="00572FF5"/>
    <w:rsid w:val="005735BF"/>
    <w:rsid w:val="005736AC"/>
    <w:rsid w:val="00573DD2"/>
    <w:rsid w:val="00573FF2"/>
    <w:rsid w:val="00574076"/>
    <w:rsid w:val="00577994"/>
    <w:rsid w:val="00577DBE"/>
    <w:rsid w:val="005800C0"/>
    <w:rsid w:val="005800F5"/>
    <w:rsid w:val="00581037"/>
    <w:rsid w:val="00582012"/>
    <w:rsid w:val="0058676A"/>
    <w:rsid w:val="00586936"/>
    <w:rsid w:val="00591737"/>
    <w:rsid w:val="005918EF"/>
    <w:rsid w:val="00593DF8"/>
    <w:rsid w:val="00594C1A"/>
    <w:rsid w:val="0059690E"/>
    <w:rsid w:val="005A211B"/>
    <w:rsid w:val="005A277A"/>
    <w:rsid w:val="005A2CAF"/>
    <w:rsid w:val="005A2EC1"/>
    <w:rsid w:val="005A4DC3"/>
    <w:rsid w:val="005A5773"/>
    <w:rsid w:val="005A5F8D"/>
    <w:rsid w:val="005A75AC"/>
    <w:rsid w:val="005B1CE5"/>
    <w:rsid w:val="005B24C4"/>
    <w:rsid w:val="005B25A6"/>
    <w:rsid w:val="005B3404"/>
    <w:rsid w:val="005B3F5B"/>
    <w:rsid w:val="005B4431"/>
    <w:rsid w:val="005B4CD4"/>
    <w:rsid w:val="005B4F8F"/>
    <w:rsid w:val="005B7925"/>
    <w:rsid w:val="005C0744"/>
    <w:rsid w:val="005C0F50"/>
    <w:rsid w:val="005C238E"/>
    <w:rsid w:val="005C4363"/>
    <w:rsid w:val="005C528E"/>
    <w:rsid w:val="005C55A9"/>
    <w:rsid w:val="005C5A0A"/>
    <w:rsid w:val="005C72E7"/>
    <w:rsid w:val="005C7738"/>
    <w:rsid w:val="005C77CE"/>
    <w:rsid w:val="005D312F"/>
    <w:rsid w:val="005D3320"/>
    <w:rsid w:val="005D5258"/>
    <w:rsid w:val="005D5A76"/>
    <w:rsid w:val="005D7866"/>
    <w:rsid w:val="005D7F59"/>
    <w:rsid w:val="005E12E8"/>
    <w:rsid w:val="005E2C1C"/>
    <w:rsid w:val="005E2F97"/>
    <w:rsid w:val="005E40BC"/>
    <w:rsid w:val="005E5D1C"/>
    <w:rsid w:val="005E6C74"/>
    <w:rsid w:val="005E72C9"/>
    <w:rsid w:val="005E7474"/>
    <w:rsid w:val="005F04B1"/>
    <w:rsid w:val="005F33D6"/>
    <w:rsid w:val="005F44EE"/>
    <w:rsid w:val="005F591E"/>
    <w:rsid w:val="005F6772"/>
    <w:rsid w:val="005F72AE"/>
    <w:rsid w:val="005F7949"/>
    <w:rsid w:val="005F7EF6"/>
    <w:rsid w:val="0060426F"/>
    <w:rsid w:val="00604EC4"/>
    <w:rsid w:val="00605683"/>
    <w:rsid w:val="006061C8"/>
    <w:rsid w:val="00606AC0"/>
    <w:rsid w:val="00606D09"/>
    <w:rsid w:val="006115B3"/>
    <w:rsid w:val="006121B5"/>
    <w:rsid w:val="006132F1"/>
    <w:rsid w:val="00614526"/>
    <w:rsid w:val="00616996"/>
    <w:rsid w:val="006212C6"/>
    <w:rsid w:val="00621510"/>
    <w:rsid w:val="00622312"/>
    <w:rsid w:val="0062411F"/>
    <w:rsid w:val="0062430B"/>
    <w:rsid w:val="00625FBA"/>
    <w:rsid w:val="0062765D"/>
    <w:rsid w:val="006277C7"/>
    <w:rsid w:val="00630822"/>
    <w:rsid w:val="006309F9"/>
    <w:rsid w:val="006318EE"/>
    <w:rsid w:val="0063236A"/>
    <w:rsid w:val="006344D1"/>
    <w:rsid w:val="00634BEA"/>
    <w:rsid w:val="00634D0A"/>
    <w:rsid w:val="00636694"/>
    <w:rsid w:val="0063722D"/>
    <w:rsid w:val="00637683"/>
    <w:rsid w:val="00641D0F"/>
    <w:rsid w:val="0064409B"/>
    <w:rsid w:val="006441FD"/>
    <w:rsid w:val="00651749"/>
    <w:rsid w:val="00655FB1"/>
    <w:rsid w:val="006607F3"/>
    <w:rsid w:val="00661BF7"/>
    <w:rsid w:val="00664257"/>
    <w:rsid w:val="00665033"/>
    <w:rsid w:val="006652BB"/>
    <w:rsid w:val="006665AF"/>
    <w:rsid w:val="00666C82"/>
    <w:rsid w:val="00667BDF"/>
    <w:rsid w:val="00670D55"/>
    <w:rsid w:val="00671085"/>
    <w:rsid w:val="00671BC1"/>
    <w:rsid w:val="00672708"/>
    <w:rsid w:val="00672845"/>
    <w:rsid w:val="006732E6"/>
    <w:rsid w:val="00673D2A"/>
    <w:rsid w:val="00675B40"/>
    <w:rsid w:val="006768DE"/>
    <w:rsid w:val="00677975"/>
    <w:rsid w:val="00681280"/>
    <w:rsid w:val="006822C2"/>
    <w:rsid w:val="00682BA6"/>
    <w:rsid w:val="00682E67"/>
    <w:rsid w:val="0068326F"/>
    <w:rsid w:val="00684E7C"/>
    <w:rsid w:val="00686BF0"/>
    <w:rsid w:val="00692FA9"/>
    <w:rsid w:val="00694830"/>
    <w:rsid w:val="00694DC1"/>
    <w:rsid w:val="006955B4"/>
    <w:rsid w:val="00695834"/>
    <w:rsid w:val="00695986"/>
    <w:rsid w:val="006A08F0"/>
    <w:rsid w:val="006A2053"/>
    <w:rsid w:val="006A5BEC"/>
    <w:rsid w:val="006A5F8D"/>
    <w:rsid w:val="006B053F"/>
    <w:rsid w:val="006B1329"/>
    <w:rsid w:val="006B1B42"/>
    <w:rsid w:val="006B4AD8"/>
    <w:rsid w:val="006B53AF"/>
    <w:rsid w:val="006B54B5"/>
    <w:rsid w:val="006B65D7"/>
    <w:rsid w:val="006B7E58"/>
    <w:rsid w:val="006C03A0"/>
    <w:rsid w:val="006C08A4"/>
    <w:rsid w:val="006C40FD"/>
    <w:rsid w:val="006C488E"/>
    <w:rsid w:val="006C4E9C"/>
    <w:rsid w:val="006C65DF"/>
    <w:rsid w:val="006D3E73"/>
    <w:rsid w:val="006D5EB1"/>
    <w:rsid w:val="006D7B47"/>
    <w:rsid w:val="006D7E60"/>
    <w:rsid w:val="006E130C"/>
    <w:rsid w:val="006E4138"/>
    <w:rsid w:val="006E4309"/>
    <w:rsid w:val="006E4421"/>
    <w:rsid w:val="006E6682"/>
    <w:rsid w:val="006E696F"/>
    <w:rsid w:val="006E6C47"/>
    <w:rsid w:val="006F22B1"/>
    <w:rsid w:val="006F2FE9"/>
    <w:rsid w:val="006F3881"/>
    <w:rsid w:val="006F49E2"/>
    <w:rsid w:val="006F4B9E"/>
    <w:rsid w:val="006F789C"/>
    <w:rsid w:val="0070219D"/>
    <w:rsid w:val="0070221D"/>
    <w:rsid w:val="007024C4"/>
    <w:rsid w:val="00703E9D"/>
    <w:rsid w:val="00705825"/>
    <w:rsid w:val="007068E0"/>
    <w:rsid w:val="00710F57"/>
    <w:rsid w:val="007110F7"/>
    <w:rsid w:val="007133B9"/>
    <w:rsid w:val="0071425A"/>
    <w:rsid w:val="007162E7"/>
    <w:rsid w:val="00716C05"/>
    <w:rsid w:val="00721AD8"/>
    <w:rsid w:val="007233DE"/>
    <w:rsid w:val="00724ED6"/>
    <w:rsid w:val="0072625E"/>
    <w:rsid w:val="00726BFE"/>
    <w:rsid w:val="0072785D"/>
    <w:rsid w:val="0073079A"/>
    <w:rsid w:val="00731C28"/>
    <w:rsid w:val="00735E83"/>
    <w:rsid w:val="00736F53"/>
    <w:rsid w:val="00737023"/>
    <w:rsid w:val="0073787B"/>
    <w:rsid w:val="00737D2D"/>
    <w:rsid w:val="00740995"/>
    <w:rsid w:val="007421BB"/>
    <w:rsid w:val="00743F5E"/>
    <w:rsid w:val="00745734"/>
    <w:rsid w:val="007469F2"/>
    <w:rsid w:val="0074721F"/>
    <w:rsid w:val="00750496"/>
    <w:rsid w:val="00755124"/>
    <w:rsid w:val="00755AA7"/>
    <w:rsid w:val="00756E8E"/>
    <w:rsid w:val="00757AFC"/>
    <w:rsid w:val="00757C9D"/>
    <w:rsid w:val="00761172"/>
    <w:rsid w:val="00761D9C"/>
    <w:rsid w:val="0076274A"/>
    <w:rsid w:val="00762BCF"/>
    <w:rsid w:val="00771D77"/>
    <w:rsid w:val="00772AD4"/>
    <w:rsid w:val="007734E1"/>
    <w:rsid w:val="00773C5F"/>
    <w:rsid w:val="00776EE0"/>
    <w:rsid w:val="007774C7"/>
    <w:rsid w:val="0078012A"/>
    <w:rsid w:val="00780234"/>
    <w:rsid w:val="007808BB"/>
    <w:rsid w:val="007816F6"/>
    <w:rsid w:val="00781FCE"/>
    <w:rsid w:val="007826F4"/>
    <w:rsid w:val="00782DA8"/>
    <w:rsid w:val="007841FC"/>
    <w:rsid w:val="0078479B"/>
    <w:rsid w:val="00786644"/>
    <w:rsid w:val="00786B7C"/>
    <w:rsid w:val="007875BE"/>
    <w:rsid w:val="0078778E"/>
    <w:rsid w:val="00795AA9"/>
    <w:rsid w:val="00796EB4"/>
    <w:rsid w:val="00797A26"/>
    <w:rsid w:val="007A1D8A"/>
    <w:rsid w:val="007A3187"/>
    <w:rsid w:val="007A36D4"/>
    <w:rsid w:val="007A38AD"/>
    <w:rsid w:val="007A3EB5"/>
    <w:rsid w:val="007B05E5"/>
    <w:rsid w:val="007B1577"/>
    <w:rsid w:val="007B4118"/>
    <w:rsid w:val="007B49CE"/>
    <w:rsid w:val="007B5587"/>
    <w:rsid w:val="007B5D69"/>
    <w:rsid w:val="007C157D"/>
    <w:rsid w:val="007C6DF3"/>
    <w:rsid w:val="007D07FC"/>
    <w:rsid w:val="007D0B54"/>
    <w:rsid w:val="007D1752"/>
    <w:rsid w:val="007D2569"/>
    <w:rsid w:val="007D77CE"/>
    <w:rsid w:val="007D7A30"/>
    <w:rsid w:val="007E0D3D"/>
    <w:rsid w:val="007E3658"/>
    <w:rsid w:val="007E558D"/>
    <w:rsid w:val="007E604A"/>
    <w:rsid w:val="007E7578"/>
    <w:rsid w:val="007F0E92"/>
    <w:rsid w:val="007F42A3"/>
    <w:rsid w:val="007F4C95"/>
    <w:rsid w:val="007F7BD4"/>
    <w:rsid w:val="007F7DB3"/>
    <w:rsid w:val="008024D6"/>
    <w:rsid w:val="00803B52"/>
    <w:rsid w:val="00804EF9"/>
    <w:rsid w:val="00810837"/>
    <w:rsid w:val="0081273D"/>
    <w:rsid w:val="00813406"/>
    <w:rsid w:val="00814577"/>
    <w:rsid w:val="00816C0E"/>
    <w:rsid w:val="00816EAA"/>
    <w:rsid w:val="00825F9C"/>
    <w:rsid w:val="008316D8"/>
    <w:rsid w:val="00834042"/>
    <w:rsid w:val="00834968"/>
    <w:rsid w:val="00835F34"/>
    <w:rsid w:val="00840406"/>
    <w:rsid w:val="00841B0B"/>
    <w:rsid w:val="008432F3"/>
    <w:rsid w:val="00843423"/>
    <w:rsid w:val="0085101E"/>
    <w:rsid w:val="00851C08"/>
    <w:rsid w:val="00851EF6"/>
    <w:rsid w:val="00853A04"/>
    <w:rsid w:val="00856470"/>
    <w:rsid w:val="00857C6E"/>
    <w:rsid w:val="0086161E"/>
    <w:rsid w:val="008652DA"/>
    <w:rsid w:val="00865F84"/>
    <w:rsid w:val="0087270A"/>
    <w:rsid w:val="008737CF"/>
    <w:rsid w:val="00874425"/>
    <w:rsid w:val="00874760"/>
    <w:rsid w:val="008769F2"/>
    <w:rsid w:val="008801AE"/>
    <w:rsid w:val="00882FCC"/>
    <w:rsid w:val="00885D59"/>
    <w:rsid w:val="00885EA2"/>
    <w:rsid w:val="00886E7C"/>
    <w:rsid w:val="00887EDD"/>
    <w:rsid w:val="00890D56"/>
    <w:rsid w:val="00890E66"/>
    <w:rsid w:val="008919A0"/>
    <w:rsid w:val="008933FF"/>
    <w:rsid w:val="0089349D"/>
    <w:rsid w:val="00895EB3"/>
    <w:rsid w:val="00895F97"/>
    <w:rsid w:val="008A050D"/>
    <w:rsid w:val="008A091A"/>
    <w:rsid w:val="008A487A"/>
    <w:rsid w:val="008A5411"/>
    <w:rsid w:val="008A7DA5"/>
    <w:rsid w:val="008B005C"/>
    <w:rsid w:val="008B522A"/>
    <w:rsid w:val="008B5D8D"/>
    <w:rsid w:val="008C026F"/>
    <w:rsid w:val="008C257D"/>
    <w:rsid w:val="008C38B6"/>
    <w:rsid w:val="008C6248"/>
    <w:rsid w:val="008C75B1"/>
    <w:rsid w:val="008C789B"/>
    <w:rsid w:val="008D1761"/>
    <w:rsid w:val="008D2AC7"/>
    <w:rsid w:val="008D4171"/>
    <w:rsid w:val="008D5202"/>
    <w:rsid w:val="008D528E"/>
    <w:rsid w:val="008E2003"/>
    <w:rsid w:val="008E2A42"/>
    <w:rsid w:val="008E43C3"/>
    <w:rsid w:val="008E44BB"/>
    <w:rsid w:val="008E4A43"/>
    <w:rsid w:val="008E4AD9"/>
    <w:rsid w:val="008E5113"/>
    <w:rsid w:val="008E5BE1"/>
    <w:rsid w:val="008F145C"/>
    <w:rsid w:val="008F5CB0"/>
    <w:rsid w:val="008F75CE"/>
    <w:rsid w:val="009002C9"/>
    <w:rsid w:val="00900B75"/>
    <w:rsid w:val="00905D7D"/>
    <w:rsid w:val="009062EE"/>
    <w:rsid w:val="009118F2"/>
    <w:rsid w:val="00912502"/>
    <w:rsid w:val="0091672A"/>
    <w:rsid w:val="009176D9"/>
    <w:rsid w:val="009232CB"/>
    <w:rsid w:val="009235DD"/>
    <w:rsid w:val="00923776"/>
    <w:rsid w:val="00925EC6"/>
    <w:rsid w:val="00926BE7"/>
    <w:rsid w:val="00931280"/>
    <w:rsid w:val="00932E29"/>
    <w:rsid w:val="00935035"/>
    <w:rsid w:val="009353E2"/>
    <w:rsid w:val="00935A9B"/>
    <w:rsid w:val="0093795A"/>
    <w:rsid w:val="00940E03"/>
    <w:rsid w:val="00941F62"/>
    <w:rsid w:val="00942431"/>
    <w:rsid w:val="00943871"/>
    <w:rsid w:val="00943E9F"/>
    <w:rsid w:val="00943FC5"/>
    <w:rsid w:val="0094460C"/>
    <w:rsid w:val="009449C9"/>
    <w:rsid w:val="00944B50"/>
    <w:rsid w:val="00945EC4"/>
    <w:rsid w:val="00946815"/>
    <w:rsid w:val="00947483"/>
    <w:rsid w:val="009474D5"/>
    <w:rsid w:val="00950E88"/>
    <w:rsid w:val="00953190"/>
    <w:rsid w:val="00956471"/>
    <w:rsid w:val="0095656B"/>
    <w:rsid w:val="0095799C"/>
    <w:rsid w:val="00957DB3"/>
    <w:rsid w:val="00961C57"/>
    <w:rsid w:val="00961D95"/>
    <w:rsid w:val="009644F7"/>
    <w:rsid w:val="00966921"/>
    <w:rsid w:val="00966A6B"/>
    <w:rsid w:val="00970505"/>
    <w:rsid w:val="00973111"/>
    <w:rsid w:val="00974608"/>
    <w:rsid w:val="00974686"/>
    <w:rsid w:val="00976F96"/>
    <w:rsid w:val="00977A5B"/>
    <w:rsid w:val="00982BAA"/>
    <w:rsid w:val="0098300B"/>
    <w:rsid w:val="009846D3"/>
    <w:rsid w:val="00985AC5"/>
    <w:rsid w:val="009865D5"/>
    <w:rsid w:val="009905BA"/>
    <w:rsid w:val="00990674"/>
    <w:rsid w:val="00991AA0"/>
    <w:rsid w:val="00991FAE"/>
    <w:rsid w:val="00992308"/>
    <w:rsid w:val="00993E19"/>
    <w:rsid w:val="00994D39"/>
    <w:rsid w:val="00994D74"/>
    <w:rsid w:val="00996481"/>
    <w:rsid w:val="009967DC"/>
    <w:rsid w:val="00997900"/>
    <w:rsid w:val="009A31E2"/>
    <w:rsid w:val="009A4F98"/>
    <w:rsid w:val="009A51F5"/>
    <w:rsid w:val="009B0018"/>
    <w:rsid w:val="009B10D1"/>
    <w:rsid w:val="009B10E8"/>
    <w:rsid w:val="009B1FAF"/>
    <w:rsid w:val="009B3503"/>
    <w:rsid w:val="009B3B04"/>
    <w:rsid w:val="009C081E"/>
    <w:rsid w:val="009C2685"/>
    <w:rsid w:val="009C29FE"/>
    <w:rsid w:val="009C4948"/>
    <w:rsid w:val="009C5A02"/>
    <w:rsid w:val="009C6315"/>
    <w:rsid w:val="009C695E"/>
    <w:rsid w:val="009D1013"/>
    <w:rsid w:val="009D1DC5"/>
    <w:rsid w:val="009D3AA6"/>
    <w:rsid w:val="009D5FA3"/>
    <w:rsid w:val="009E0CC5"/>
    <w:rsid w:val="009E2F4B"/>
    <w:rsid w:val="009E4B22"/>
    <w:rsid w:val="009E6915"/>
    <w:rsid w:val="009E69E2"/>
    <w:rsid w:val="009F35E2"/>
    <w:rsid w:val="009F370D"/>
    <w:rsid w:val="009F3EEA"/>
    <w:rsid w:val="009F4070"/>
    <w:rsid w:val="009F4410"/>
    <w:rsid w:val="009F44FE"/>
    <w:rsid w:val="009F6038"/>
    <w:rsid w:val="009F66C5"/>
    <w:rsid w:val="009F686A"/>
    <w:rsid w:val="009F6FED"/>
    <w:rsid w:val="00A03831"/>
    <w:rsid w:val="00A0614A"/>
    <w:rsid w:val="00A1106D"/>
    <w:rsid w:val="00A123F1"/>
    <w:rsid w:val="00A125DE"/>
    <w:rsid w:val="00A13BC2"/>
    <w:rsid w:val="00A13F16"/>
    <w:rsid w:val="00A14AAA"/>
    <w:rsid w:val="00A14C56"/>
    <w:rsid w:val="00A15959"/>
    <w:rsid w:val="00A2021A"/>
    <w:rsid w:val="00A214B2"/>
    <w:rsid w:val="00A22FE5"/>
    <w:rsid w:val="00A2552F"/>
    <w:rsid w:val="00A30EED"/>
    <w:rsid w:val="00A34FAE"/>
    <w:rsid w:val="00A353E6"/>
    <w:rsid w:val="00A451A8"/>
    <w:rsid w:val="00A453CB"/>
    <w:rsid w:val="00A45501"/>
    <w:rsid w:val="00A4689F"/>
    <w:rsid w:val="00A50F61"/>
    <w:rsid w:val="00A5380B"/>
    <w:rsid w:val="00A55C42"/>
    <w:rsid w:val="00A57F71"/>
    <w:rsid w:val="00A61843"/>
    <w:rsid w:val="00A63386"/>
    <w:rsid w:val="00A64355"/>
    <w:rsid w:val="00A645B9"/>
    <w:rsid w:val="00A661A7"/>
    <w:rsid w:val="00A6634E"/>
    <w:rsid w:val="00A66929"/>
    <w:rsid w:val="00A73DD1"/>
    <w:rsid w:val="00A74341"/>
    <w:rsid w:val="00A743E3"/>
    <w:rsid w:val="00A7471F"/>
    <w:rsid w:val="00A748DC"/>
    <w:rsid w:val="00A757D4"/>
    <w:rsid w:val="00A80B07"/>
    <w:rsid w:val="00A82A20"/>
    <w:rsid w:val="00A85667"/>
    <w:rsid w:val="00A8590C"/>
    <w:rsid w:val="00A9051B"/>
    <w:rsid w:val="00A91AAE"/>
    <w:rsid w:val="00A92480"/>
    <w:rsid w:val="00A92B0F"/>
    <w:rsid w:val="00A939C9"/>
    <w:rsid w:val="00A944E6"/>
    <w:rsid w:val="00A94610"/>
    <w:rsid w:val="00A955BB"/>
    <w:rsid w:val="00A96520"/>
    <w:rsid w:val="00A96EC4"/>
    <w:rsid w:val="00A97F1B"/>
    <w:rsid w:val="00AA3AF1"/>
    <w:rsid w:val="00AA3BE6"/>
    <w:rsid w:val="00AA3D5F"/>
    <w:rsid w:val="00AA4551"/>
    <w:rsid w:val="00AA5CA3"/>
    <w:rsid w:val="00AA7477"/>
    <w:rsid w:val="00AB061B"/>
    <w:rsid w:val="00AB0D24"/>
    <w:rsid w:val="00AB1DB8"/>
    <w:rsid w:val="00AB52D2"/>
    <w:rsid w:val="00AB5ECE"/>
    <w:rsid w:val="00AB7A6D"/>
    <w:rsid w:val="00AC3379"/>
    <w:rsid w:val="00AC33B9"/>
    <w:rsid w:val="00AC378B"/>
    <w:rsid w:val="00AC520A"/>
    <w:rsid w:val="00AC6223"/>
    <w:rsid w:val="00AC631C"/>
    <w:rsid w:val="00AC656A"/>
    <w:rsid w:val="00AD05C2"/>
    <w:rsid w:val="00AD0A9E"/>
    <w:rsid w:val="00AD170D"/>
    <w:rsid w:val="00AD267A"/>
    <w:rsid w:val="00AD300E"/>
    <w:rsid w:val="00AD4218"/>
    <w:rsid w:val="00AD5EDC"/>
    <w:rsid w:val="00AD7D62"/>
    <w:rsid w:val="00AD7EC6"/>
    <w:rsid w:val="00AE05A9"/>
    <w:rsid w:val="00AE0C8D"/>
    <w:rsid w:val="00AE2379"/>
    <w:rsid w:val="00AE3F3E"/>
    <w:rsid w:val="00AE560A"/>
    <w:rsid w:val="00AF445E"/>
    <w:rsid w:val="00B04BDC"/>
    <w:rsid w:val="00B057F6"/>
    <w:rsid w:val="00B05E92"/>
    <w:rsid w:val="00B0758F"/>
    <w:rsid w:val="00B10A62"/>
    <w:rsid w:val="00B1457F"/>
    <w:rsid w:val="00B236F1"/>
    <w:rsid w:val="00B237C2"/>
    <w:rsid w:val="00B24D54"/>
    <w:rsid w:val="00B251B3"/>
    <w:rsid w:val="00B26D2B"/>
    <w:rsid w:val="00B2742C"/>
    <w:rsid w:val="00B30542"/>
    <w:rsid w:val="00B30F8C"/>
    <w:rsid w:val="00B3319A"/>
    <w:rsid w:val="00B34499"/>
    <w:rsid w:val="00B35157"/>
    <w:rsid w:val="00B35209"/>
    <w:rsid w:val="00B360D1"/>
    <w:rsid w:val="00B36434"/>
    <w:rsid w:val="00B3733C"/>
    <w:rsid w:val="00B37A25"/>
    <w:rsid w:val="00B37A47"/>
    <w:rsid w:val="00B401BB"/>
    <w:rsid w:val="00B41419"/>
    <w:rsid w:val="00B44C26"/>
    <w:rsid w:val="00B453F3"/>
    <w:rsid w:val="00B5162B"/>
    <w:rsid w:val="00B53D94"/>
    <w:rsid w:val="00B54DED"/>
    <w:rsid w:val="00B56288"/>
    <w:rsid w:val="00B61CDE"/>
    <w:rsid w:val="00B6366C"/>
    <w:rsid w:val="00B636CC"/>
    <w:rsid w:val="00B639BF"/>
    <w:rsid w:val="00B6426F"/>
    <w:rsid w:val="00B64E57"/>
    <w:rsid w:val="00B66D23"/>
    <w:rsid w:val="00B67173"/>
    <w:rsid w:val="00B679BC"/>
    <w:rsid w:val="00B700BF"/>
    <w:rsid w:val="00B729A6"/>
    <w:rsid w:val="00B72B31"/>
    <w:rsid w:val="00B72F69"/>
    <w:rsid w:val="00B7668D"/>
    <w:rsid w:val="00B76C89"/>
    <w:rsid w:val="00B80DD5"/>
    <w:rsid w:val="00B80E33"/>
    <w:rsid w:val="00B81AA0"/>
    <w:rsid w:val="00B820A0"/>
    <w:rsid w:val="00B82B2A"/>
    <w:rsid w:val="00B83E3E"/>
    <w:rsid w:val="00B8561F"/>
    <w:rsid w:val="00B85BF3"/>
    <w:rsid w:val="00B8687D"/>
    <w:rsid w:val="00B90310"/>
    <w:rsid w:val="00B90E36"/>
    <w:rsid w:val="00B91D59"/>
    <w:rsid w:val="00B92A6F"/>
    <w:rsid w:val="00B94BFF"/>
    <w:rsid w:val="00B968B1"/>
    <w:rsid w:val="00B96BD2"/>
    <w:rsid w:val="00BA0508"/>
    <w:rsid w:val="00BA1C82"/>
    <w:rsid w:val="00BB112E"/>
    <w:rsid w:val="00BB2E18"/>
    <w:rsid w:val="00BB396E"/>
    <w:rsid w:val="00BB3A16"/>
    <w:rsid w:val="00BB542E"/>
    <w:rsid w:val="00BB7527"/>
    <w:rsid w:val="00BC21FD"/>
    <w:rsid w:val="00BC394F"/>
    <w:rsid w:val="00BD0640"/>
    <w:rsid w:val="00BD1548"/>
    <w:rsid w:val="00BD46FB"/>
    <w:rsid w:val="00BD5D5B"/>
    <w:rsid w:val="00BE1645"/>
    <w:rsid w:val="00BE1972"/>
    <w:rsid w:val="00BE23CF"/>
    <w:rsid w:val="00BE2992"/>
    <w:rsid w:val="00BE2DFD"/>
    <w:rsid w:val="00BE3E79"/>
    <w:rsid w:val="00BE4257"/>
    <w:rsid w:val="00BE4CC6"/>
    <w:rsid w:val="00BE5561"/>
    <w:rsid w:val="00BE617A"/>
    <w:rsid w:val="00BE62F9"/>
    <w:rsid w:val="00BF0AAF"/>
    <w:rsid w:val="00BF1863"/>
    <w:rsid w:val="00BF2511"/>
    <w:rsid w:val="00BF530A"/>
    <w:rsid w:val="00BF53B1"/>
    <w:rsid w:val="00BF7A2C"/>
    <w:rsid w:val="00BF7BAA"/>
    <w:rsid w:val="00BF7D0D"/>
    <w:rsid w:val="00C003B5"/>
    <w:rsid w:val="00C01079"/>
    <w:rsid w:val="00C02338"/>
    <w:rsid w:val="00C03087"/>
    <w:rsid w:val="00C04CDB"/>
    <w:rsid w:val="00C0542E"/>
    <w:rsid w:val="00C05E1F"/>
    <w:rsid w:val="00C1009C"/>
    <w:rsid w:val="00C12F67"/>
    <w:rsid w:val="00C1743E"/>
    <w:rsid w:val="00C24EAF"/>
    <w:rsid w:val="00C25203"/>
    <w:rsid w:val="00C253B7"/>
    <w:rsid w:val="00C2683A"/>
    <w:rsid w:val="00C27B8E"/>
    <w:rsid w:val="00C315DC"/>
    <w:rsid w:val="00C32D1F"/>
    <w:rsid w:val="00C33566"/>
    <w:rsid w:val="00C35EF3"/>
    <w:rsid w:val="00C375C5"/>
    <w:rsid w:val="00C37B43"/>
    <w:rsid w:val="00C407DB"/>
    <w:rsid w:val="00C41F51"/>
    <w:rsid w:val="00C42BF6"/>
    <w:rsid w:val="00C43EAC"/>
    <w:rsid w:val="00C4671B"/>
    <w:rsid w:val="00C47025"/>
    <w:rsid w:val="00C51608"/>
    <w:rsid w:val="00C5161C"/>
    <w:rsid w:val="00C53A3B"/>
    <w:rsid w:val="00C55A73"/>
    <w:rsid w:val="00C5701F"/>
    <w:rsid w:val="00C571CE"/>
    <w:rsid w:val="00C57CE5"/>
    <w:rsid w:val="00C60ED7"/>
    <w:rsid w:val="00C70888"/>
    <w:rsid w:val="00C71BCE"/>
    <w:rsid w:val="00C72868"/>
    <w:rsid w:val="00C73EE3"/>
    <w:rsid w:val="00C73EE4"/>
    <w:rsid w:val="00C74EE0"/>
    <w:rsid w:val="00C750B7"/>
    <w:rsid w:val="00C7668A"/>
    <w:rsid w:val="00C77969"/>
    <w:rsid w:val="00C77E07"/>
    <w:rsid w:val="00C77F69"/>
    <w:rsid w:val="00C80A17"/>
    <w:rsid w:val="00C84036"/>
    <w:rsid w:val="00C85189"/>
    <w:rsid w:val="00C857BF"/>
    <w:rsid w:val="00C87806"/>
    <w:rsid w:val="00C90369"/>
    <w:rsid w:val="00C90C2C"/>
    <w:rsid w:val="00C95EDC"/>
    <w:rsid w:val="00C96125"/>
    <w:rsid w:val="00C9698F"/>
    <w:rsid w:val="00C974A0"/>
    <w:rsid w:val="00CA0F1F"/>
    <w:rsid w:val="00CA175D"/>
    <w:rsid w:val="00CA1F00"/>
    <w:rsid w:val="00CA2775"/>
    <w:rsid w:val="00CA3729"/>
    <w:rsid w:val="00CA5E7E"/>
    <w:rsid w:val="00CA688B"/>
    <w:rsid w:val="00CA78A1"/>
    <w:rsid w:val="00CB1555"/>
    <w:rsid w:val="00CB1A38"/>
    <w:rsid w:val="00CB3549"/>
    <w:rsid w:val="00CB47F2"/>
    <w:rsid w:val="00CB5056"/>
    <w:rsid w:val="00CC0091"/>
    <w:rsid w:val="00CC098A"/>
    <w:rsid w:val="00CC145C"/>
    <w:rsid w:val="00CC1F4E"/>
    <w:rsid w:val="00CC3353"/>
    <w:rsid w:val="00CC4E6A"/>
    <w:rsid w:val="00CC6C14"/>
    <w:rsid w:val="00CD0D77"/>
    <w:rsid w:val="00CD218B"/>
    <w:rsid w:val="00CD26C7"/>
    <w:rsid w:val="00CD3967"/>
    <w:rsid w:val="00CD40D5"/>
    <w:rsid w:val="00CD60E8"/>
    <w:rsid w:val="00CD65C0"/>
    <w:rsid w:val="00CD7BB3"/>
    <w:rsid w:val="00CE1764"/>
    <w:rsid w:val="00CE4315"/>
    <w:rsid w:val="00CE5654"/>
    <w:rsid w:val="00CE5FCB"/>
    <w:rsid w:val="00CE6621"/>
    <w:rsid w:val="00CE7337"/>
    <w:rsid w:val="00CE7DCC"/>
    <w:rsid w:val="00CE7FF0"/>
    <w:rsid w:val="00CF0B3B"/>
    <w:rsid w:val="00CF176B"/>
    <w:rsid w:val="00CF6FE3"/>
    <w:rsid w:val="00CF7378"/>
    <w:rsid w:val="00D00440"/>
    <w:rsid w:val="00D016DD"/>
    <w:rsid w:val="00D01A42"/>
    <w:rsid w:val="00D02ADB"/>
    <w:rsid w:val="00D03444"/>
    <w:rsid w:val="00D03E14"/>
    <w:rsid w:val="00D0789B"/>
    <w:rsid w:val="00D07A0D"/>
    <w:rsid w:val="00D11207"/>
    <w:rsid w:val="00D13124"/>
    <w:rsid w:val="00D13E5D"/>
    <w:rsid w:val="00D151BD"/>
    <w:rsid w:val="00D15EB0"/>
    <w:rsid w:val="00D1603A"/>
    <w:rsid w:val="00D16DC1"/>
    <w:rsid w:val="00D213AD"/>
    <w:rsid w:val="00D2180E"/>
    <w:rsid w:val="00D222B3"/>
    <w:rsid w:val="00D225A8"/>
    <w:rsid w:val="00D23117"/>
    <w:rsid w:val="00D24A65"/>
    <w:rsid w:val="00D26F01"/>
    <w:rsid w:val="00D2758F"/>
    <w:rsid w:val="00D30773"/>
    <w:rsid w:val="00D30FDF"/>
    <w:rsid w:val="00D31498"/>
    <w:rsid w:val="00D31C04"/>
    <w:rsid w:val="00D31FDE"/>
    <w:rsid w:val="00D32022"/>
    <w:rsid w:val="00D33C43"/>
    <w:rsid w:val="00D348CE"/>
    <w:rsid w:val="00D3586F"/>
    <w:rsid w:val="00D36EE6"/>
    <w:rsid w:val="00D3756C"/>
    <w:rsid w:val="00D4372E"/>
    <w:rsid w:val="00D43A61"/>
    <w:rsid w:val="00D43C85"/>
    <w:rsid w:val="00D44D54"/>
    <w:rsid w:val="00D4575D"/>
    <w:rsid w:val="00D46542"/>
    <w:rsid w:val="00D50E70"/>
    <w:rsid w:val="00D57D3E"/>
    <w:rsid w:val="00D61064"/>
    <w:rsid w:val="00D63454"/>
    <w:rsid w:val="00D65D1E"/>
    <w:rsid w:val="00D707DB"/>
    <w:rsid w:val="00D7394F"/>
    <w:rsid w:val="00D73F1E"/>
    <w:rsid w:val="00D7729C"/>
    <w:rsid w:val="00D83A0E"/>
    <w:rsid w:val="00D86181"/>
    <w:rsid w:val="00D87181"/>
    <w:rsid w:val="00D90E88"/>
    <w:rsid w:val="00D90F5F"/>
    <w:rsid w:val="00D925E5"/>
    <w:rsid w:val="00D964D0"/>
    <w:rsid w:val="00DA050B"/>
    <w:rsid w:val="00DA19CB"/>
    <w:rsid w:val="00DA1C35"/>
    <w:rsid w:val="00DA377C"/>
    <w:rsid w:val="00DA3A0C"/>
    <w:rsid w:val="00DA61CD"/>
    <w:rsid w:val="00DA77C8"/>
    <w:rsid w:val="00DB3D52"/>
    <w:rsid w:val="00DB7022"/>
    <w:rsid w:val="00DB7437"/>
    <w:rsid w:val="00DB756B"/>
    <w:rsid w:val="00DC0280"/>
    <w:rsid w:val="00DC087C"/>
    <w:rsid w:val="00DC0D2C"/>
    <w:rsid w:val="00DC12A5"/>
    <w:rsid w:val="00DC2910"/>
    <w:rsid w:val="00DC3108"/>
    <w:rsid w:val="00DC348F"/>
    <w:rsid w:val="00DC3E82"/>
    <w:rsid w:val="00DC5E44"/>
    <w:rsid w:val="00DC760D"/>
    <w:rsid w:val="00DC7C2B"/>
    <w:rsid w:val="00DC7E32"/>
    <w:rsid w:val="00DD02EF"/>
    <w:rsid w:val="00DD0C10"/>
    <w:rsid w:val="00DD3014"/>
    <w:rsid w:val="00DD4B50"/>
    <w:rsid w:val="00DD4DDD"/>
    <w:rsid w:val="00DE1EE6"/>
    <w:rsid w:val="00DE1FA7"/>
    <w:rsid w:val="00DE3F55"/>
    <w:rsid w:val="00DE5717"/>
    <w:rsid w:val="00DE5AFD"/>
    <w:rsid w:val="00DE6592"/>
    <w:rsid w:val="00DE7426"/>
    <w:rsid w:val="00DF02BA"/>
    <w:rsid w:val="00DF4307"/>
    <w:rsid w:val="00DF619C"/>
    <w:rsid w:val="00DF6501"/>
    <w:rsid w:val="00E0112A"/>
    <w:rsid w:val="00E03B48"/>
    <w:rsid w:val="00E06CEB"/>
    <w:rsid w:val="00E076A4"/>
    <w:rsid w:val="00E07D81"/>
    <w:rsid w:val="00E10561"/>
    <w:rsid w:val="00E113FB"/>
    <w:rsid w:val="00E13F5B"/>
    <w:rsid w:val="00E1735A"/>
    <w:rsid w:val="00E1762A"/>
    <w:rsid w:val="00E24F39"/>
    <w:rsid w:val="00E25C2D"/>
    <w:rsid w:val="00E27AC6"/>
    <w:rsid w:val="00E27FB8"/>
    <w:rsid w:val="00E309CB"/>
    <w:rsid w:val="00E33A94"/>
    <w:rsid w:val="00E33D8B"/>
    <w:rsid w:val="00E3568F"/>
    <w:rsid w:val="00E35963"/>
    <w:rsid w:val="00E3611B"/>
    <w:rsid w:val="00E3748B"/>
    <w:rsid w:val="00E37670"/>
    <w:rsid w:val="00E40884"/>
    <w:rsid w:val="00E42BAD"/>
    <w:rsid w:val="00E43C60"/>
    <w:rsid w:val="00E44F61"/>
    <w:rsid w:val="00E455EA"/>
    <w:rsid w:val="00E46F98"/>
    <w:rsid w:val="00E47F18"/>
    <w:rsid w:val="00E519BA"/>
    <w:rsid w:val="00E51EE8"/>
    <w:rsid w:val="00E60E75"/>
    <w:rsid w:val="00E63C86"/>
    <w:rsid w:val="00E65CBA"/>
    <w:rsid w:val="00E669EC"/>
    <w:rsid w:val="00E70CB6"/>
    <w:rsid w:val="00E70F5F"/>
    <w:rsid w:val="00E71272"/>
    <w:rsid w:val="00E71B41"/>
    <w:rsid w:val="00E72C84"/>
    <w:rsid w:val="00E74899"/>
    <w:rsid w:val="00E75A36"/>
    <w:rsid w:val="00E80A7D"/>
    <w:rsid w:val="00E823B1"/>
    <w:rsid w:val="00E82E5F"/>
    <w:rsid w:val="00E83932"/>
    <w:rsid w:val="00E84DAB"/>
    <w:rsid w:val="00E868EF"/>
    <w:rsid w:val="00E874B0"/>
    <w:rsid w:val="00E9293E"/>
    <w:rsid w:val="00E9466F"/>
    <w:rsid w:val="00E94AA1"/>
    <w:rsid w:val="00E95EAA"/>
    <w:rsid w:val="00E965B2"/>
    <w:rsid w:val="00E96844"/>
    <w:rsid w:val="00E96A35"/>
    <w:rsid w:val="00E96D5D"/>
    <w:rsid w:val="00EA0418"/>
    <w:rsid w:val="00EA0BD9"/>
    <w:rsid w:val="00EA1F86"/>
    <w:rsid w:val="00EA22DB"/>
    <w:rsid w:val="00EA3C3E"/>
    <w:rsid w:val="00EA4F53"/>
    <w:rsid w:val="00EA5AF1"/>
    <w:rsid w:val="00EA5D75"/>
    <w:rsid w:val="00EB24A8"/>
    <w:rsid w:val="00EB3BB1"/>
    <w:rsid w:val="00EB3BCD"/>
    <w:rsid w:val="00EB3CD3"/>
    <w:rsid w:val="00EB5418"/>
    <w:rsid w:val="00EB5852"/>
    <w:rsid w:val="00EB7480"/>
    <w:rsid w:val="00EB7E48"/>
    <w:rsid w:val="00EC13FF"/>
    <w:rsid w:val="00EC1BD0"/>
    <w:rsid w:val="00EC717D"/>
    <w:rsid w:val="00EC72D6"/>
    <w:rsid w:val="00ED0133"/>
    <w:rsid w:val="00ED0359"/>
    <w:rsid w:val="00ED22B5"/>
    <w:rsid w:val="00ED2500"/>
    <w:rsid w:val="00ED253C"/>
    <w:rsid w:val="00ED2D29"/>
    <w:rsid w:val="00ED3B7B"/>
    <w:rsid w:val="00ED65ED"/>
    <w:rsid w:val="00EE2A45"/>
    <w:rsid w:val="00EE491A"/>
    <w:rsid w:val="00EE5AB6"/>
    <w:rsid w:val="00EF1B5A"/>
    <w:rsid w:val="00EF54CF"/>
    <w:rsid w:val="00EF703E"/>
    <w:rsid w:val="00EF79CF"/>
    <w:rsid w:val="00F0049A"/>
    <w:rsid w:val="00F03925"/>
    <w:rsid w:val="00F03BAB"/>
    <w:rsid w:val="00F04A9D"/>
    <w:rsid w:val="00F05508"/>
    <w:rsid w:val="00F0581A"/>
    <w:rsid w:val="00F05DC0"/>
    <w:rsid w:val="00F06DA1"/>
    <w:rsid w:val="00F07F47"/>
    <w:rsid w:val="00F11065"/>
    <w:rsid w:val="00F12510"/>
    <w:rsid w:val="00F1316B"/>
    <w:rsid w:val="00F133A6"/>
    <w:rsid w:val="00F13C32"/>
    <w:rsid w:val="00F13E59"/>
    <w:rsid w:val="00F14310"/>
    <w:rsid w:val="00F244EB"/>
    <w:rsid w:val="00F2722E"/>
    <w:rsid w:val="00F278E7"/>
    <w:rsid w:val="00F347B3"/>
    <w:rsid w:val="00F3507E"/>
    <w:rsid w:val="00F35BE7"/>
    <w:rsid w:val="00F3720B"/>
    <w:rsid w:val="00F37805"/>
    <w:rsid w:val="00F40866"/>
    <w:rsid w:val="00F421A0"/>
    <w:rsid w:val="00F426EC"/>
    <w:rsid w:val="00F43D1E"/>
    <w:rsid w:val="00F447D8"/>
    <w:rsid w:val="00F4507C"/>
    <w:rsid w:val="00F456F6"/>
    <w:rsid w:val="00F46191"/>
    <w:rsid w:val="00F46250"/>
    <w:rsid w:val="00F52183"/>
    <w:rsid w:val="00F53A71"/>
    <w:rsid w:val="00F53F34"/>
    <w:rsid w:val="00F5704E"/>
    <w:rsid w:val="00F57382"/>
    <w:rsid w:val="00F654AC"/>
    <w:rsid w:val="00F659DA"/>
    <w:rsid w:val="00F65B2E"/>
    <w:rsid w:val="00F65CB8"/>
    <w:rsid w:val="00F66684"/>
    <w:rsid w:val="00F71BA7"/>
    <w:rsid w:val="00F72330"/>
    <w:rsid w:val="00F73AF6"/>
    <w:rsid w:val="00F7554F"/>
    <w:rsid w:val="00F76552"/>
    <w:rsid w:val="00F807F0"/>
    <w:rsid w:val="00F8081E"/>
    <w:rsid w:val="00F85F58"/>
    <w:rsid w:val="00F9054F"/>
    <w:rsid w:val="00F90AC6"/>
    <w:rsid w:val="00F913F7"/>
    <w:rsid w:val="00F9184C"/>
    <w:rsid w:val="00F94BFA"/>
    <w:rsid w:val="00F950F5"/>
    <w:rsid w:val="00F95160"/>
    <w:rsid w:val="00F96380"/>
    <w:rsid w:val="00F96947"/>
    <w:rsid w:val="00FA46F4"/>
    <w:rsid w:val="00FA5E24"/>
    <w:rsid w:val="00FA5E52"/>
    <w:rsid w:val="00FA63C0"/>
    <w:rsid w:val="00FA6C22"/>
    <w:rsid w:val="00FA703F"/>
    <w:rsid w:val="00FA7EEE"/>
    <w:rsid w:val="00FB0B7D"/>
    <w:rsid w:val="00FB38A0"/>
    <w:rsid w:val="00FB3E5E"/>
    <w:rsid w:val="00FB4EDA"/>
    <w:rsid w:val="00FC2561"/>
    <w:rsid w:val="00FC538F"/>
    <w:rsid w:val="00FC58CF"/>
    <w:rsid w:val="00FC5BD3"/>
    <w:rsid w:val="00FC7773"/>
    <w:rsid w:val="00FD02E0"/>
    <w:rsid w:val="00FD2986"/>
    <w:rsid w:val="00FD40D8"/>
    <w:rsid w:val="00FD64A9"/>
    <w:rsid w:val="00FD7314"/>
    <w:rsid w:val="00FE163C"/>
    <w:rsid w:val="00FE1F18"/>
    <w:rsid w:val="00FE4C8A"/>
    <w:rsid w:val="00FE4E80"/>
    <w:rsid w:val="00FE5107"/>
    <w:rsid w:val="00FE555A"/>
    <w:rsid w:val="00FE5A90"/>
    <w:rsid w:val="00FE6054"/>
    <w:rsid w:val="00FE69AF"/>
    <w:rsid w:val="00FE7B82"/>
    <w:rsid w:val="00FF03FF"/>
    <w:rsid w:val="00FF3429"/>
    <w:rsid w:val="00FF502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2185"/>
  <w15:chartTrackingRefBased/>
  <w15:docId w15:val="{E2D2F4BE-3703-4FA4-A7D0-49C17591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0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429"/>
    <w:pPr>
      <w:keepNext/>
      <w:keepLines/>
      <w:shd w:val="clear" w:color="auto" w:fill="FFFFFF"/>
      <w:spacing w:before="240" w:line="342" w:lineRule="atLeast"/>
      <w:outlineLvl w:val="0"/>
    </w:pPr>
    <w:rPr>
      <w:rFonts w:eastAsiaTheme="majorEastAsia"/>
      <w:b/>
      <w:bCs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349D"/>
    <w:pPr>
      <w:spacing w:before="100" w:beforeAutospacing="1" w:after="100" w:afterAutospacing="1"/>
      <w:outlineLvl w:val="1"/>
    </w:pPr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E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02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0F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4D0"/>
    <w:pPr>
      <w:contextualSpacing/>
    </w:pPr>
    <w:rPr>
      <w:rFonts w:ascii="Frutiger LT Std 55 Roman" w:eastAsiaTheme="majorEastAsia" w:hAnsi="Frutiger LT Std 55 Roman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4D0"/>
    <w:rPr>
      <w:rFonts w:ascii="Frutiger LT Std 55 Roman" w:eastAsiaTheme="majorEastAsia" w:hAnsi="Frutiger LT Std 55 Roman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3429"/>
    <w:rPr>
      <w:rFonts w:ascii="Calibri" w:eastAsiaTheme="majorEastAsia" w:hAnsi="Calibri" w:cs="Calibri"/>
      <w:b/>
      <w:bCs/>
      <w:color w:val="2F5496"/>
      <w:sz w:val="32"/>
      <w:szCs w:val="3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964D0"/>
    <w:pPr>
      <w:spacing w:after="160" w:line="259" w:lineRule="auto"/>
      <w:ind w:left="720"/>
      <w:contextualSpacing/>
    </w:pPr>
    <w:rPr>
      <w:rFonts w:cstheme="minorBid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349D"/>
    <w:rPr>
      <w:rFonts w:eastAsia="Times New Roman" w:cstheme="minorHAns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318"/>
    <w:rPr>
      <w:color w:val="954F72" w:themeColor="followedHyperlink"/>
      <w:u w:val="single"/>
    </w:rPr>
  </w:style>
  <w:style w:type="paragraph" w:customStyle="1" w:styleId="xxxmsonormal">
    <w:name w:val="x_x_x_msonormal"/>
    <w:basedOn w:val="Normal"/>
    <w:rsid w:val="003C0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4fcvu649">
    <w:name w:val="markh4fcvu649"/>
    <w:basedOn w:val="DefaultParagraphFont"/>
    <w:rsid w:val="003C0F60"/>
  </w:style>
  <w:style w:type="paragraph" w:customStyle="1" w:styleId="xmsonormal">
    <w:name w:val="x_msonormal"/>
    <w:basedOn w:val="Normal"/>
    <w:rsid w:val="00956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5sgud3ovl">
    <w:name w:val="mark5sgud3ovl"/>
    <w:basedOn w:val="DefaultParagraphFont"/>
    <w:rsid w:val="00956471"/>
  </w:style>
  <w:style w:type="paragraph" w:customStyle="1" w:styleId="paragraph">
    <w:name w:val="paragraph"/>
    <w:basedOn w:val="Normal"/>
    <w:rsid w:val="00FA5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E52"/>
  </w:style>
  <w:style w:type="character" w:customStyle="1" w:styleId="eop">
    <w:name w:val="eop"/>
    <w:basedOn w:val="DefaultParagraphFont"/>
    <w:rsid w:val="00FA5E52"/>
  </w:style>
  <w:style w:type="character" w:customStyle="1" w:styleId="spellingerror">
    <w:name w:val="spellingerror"/>
    <w:basedOn w:val="DefaultParagraphFont"/>
    <w:rsid w:val="00FA5E52"/>
  </w:style>
  <w:style w:type="character" w:customStyle="1" w:styleId="Heading3Char">
    <w:name w:val="Heading 3 Char"/>
    <w:basedOn w:val="DefaultParagraphFont"/>
    <w:link w:val="Heading3"/>
    <w:uiPriority w:val="9"/>
    <w:semiHidden/>
    <w:rsid w:val="0045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xxmsonormal">
    <w:name w:val="x_x_x_x_msonormal"/>
    <w:basedOn w:val="Normal"/>
    <w:rsid w:val="00146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3E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17A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17A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0C5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0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47025"/>
    <w:rPr>
      <w:b/>
      <w:bCs/>
    </w:rPr>
  </w:style>
  <w:style w:type="character" w:customStyle="1" w:styleId="mark8fkpi4nfa">
    <w:name w:val="mark8fkpi4nfa"/>
    <w:basedOn w:val="DefaultParagraphFont"/>
    <w:rsid w:val="003C581F"/>
  </w:style>
  <w:style w:type="character" w:customStyle="1" w:styleId="markiap4d9u9f">
    <w:name w:val="markiap4d9u9f"/>
    <w:basedOn w:val="DefaultParagraphFont"/>
    <w:rsid w:val="003C581F"/>
  </w:style>
  <w:style w:type="paragraph" w:customStyle="1" w:styleId="dot1desc">
    <w:name w:val="dot1desc"/>
    <w:basedOn w:val="Normal"/>
    <w:rsid w:val="00C76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0F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dotdotdesc">
    <w:name w:val="dotdotdesc"/>
    <w:basedOn w:val="Normal"/>
    <w:rsid w:val="00711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02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54CF"/>
    <w:rPr>
      <w:i/>
      <w:iCs/>
    </w:rPr>
  </w:style>
  <w:style w:type="paragraph" w:customStyle="1" w:styleId="xxxxxxxxmsonormal">
    <w:name w:val="x_x_x_x_xxxxmsonormal"/>
    <w:basedOn w:val="Normal"/>
    <w:rsid w:val="003D5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d5ihhs0d">
    <w:name w:val="markrd5ihhs0d"/>
    <w:basedOn w:val="DefaultParagraphFont"/>
    <w:rsid w:val="00DC3108"/>
  </w:style>
  <w:style w:type="paragraph" w:customStyle="1" w:styleId="xxmsonormal0">
    <w:name w:val="x_x_msonormal"/>
    <w:basedOn w:val="Normal"/>
    <w:rsid w:val="00B56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qfz1msx15">
    <w:name w:val="markqfz1msx15"/>
    <w:basedOn w:val="DefaultParagraphFont"/>
    <w:rsid w:val="004D730C"/>
  </w:style>
  <w:style w:type="character" w:customStyle="1" w:styleId="scxw229570625">
    <w:name w:val="scxw229570625"/>
    <w:basedOn w:val="DefaultParagraphFont"/>
    <w:rsid w:val="00410819"/>
  </w:style>
  <w:style w:type="character" w:customStyle="1" w:styleId="pagebreaktextspan">
    <w:name w:val="pagebreaktextspan"/>
    <w:basedOn w:val="DefaultParagraphFont"/>
    <w:rsid w:val="00410819"/>
  </w:style>
  <w:style w:type="character" w:customStyle="1" w:styleId="tabchar">
    <w:name w:val="tabchar"/>
    <w:basedOn w:val="DefaultParagraphFont"/>
    <w:rsid w:val="00410819"/>
  </w:style>
  <w:style w:type="paragraph" w:styleId="Header">
    <w:name w:val="header"/>
    <w:basedOn w:val="Normal"/>
    <w:link w:val="HeaderChar"/>
    <w:uiPriority w:val="99"/>
    <w:unhideWhenUsed/>
    <w:rsid w:val="00117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18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84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7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6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04889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0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0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9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132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8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5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nidescription.org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nidescription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2566-14FB-43B9-8903-58951E8D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Michele R</dc:creator>
  <cp:keywords/>
  <dc:description/>
  <cp:lastModifiedBy>Microsoft Office User</cp:lastModifiedBy>
  <cp:revision>21</cp:revision>
  <cp:lastPrinted>2021-06-28T19:37:00Z</cp:lastPrinted>
  <dcterms:created xsi:type="dcterms:W3CDTF">2021-06-28T19:11:00Z</dcterms:created>
  <dcterms:modified xsi:type="dcterms:W3CDTF">2021-06-28T19:55:00Z</dcterms:modified>
</cp:coreProperties>
</file>